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730" w:rsidRPr="004C0730" w:rsidRDefault="004C0730" w:rsidP="004C0730">
      <w:pPr>
        <w:keepNext/>
        <w:keepLines/>
        <w:widowControl w:val="0"/>
        <w:spacing w:after="202" w:line="280" w:lineRule="exact"/>
        <w:ind w:right="260"/>
        <w:jc w:val="center"/>
        <w:outlineLvl w:val="0"/>
        <w:rPr>
          <w:rFonts w:ascii="Times New Roman" w:eastAsia="Tahoma" w:hAnsi="Times New Roman" w:cs="Times New Roman"/>
          <w:b/>
          <w:bCs/>
          <w:sz w:val="28"/>
          <w:szCs w:val="28"/>
          <w:lang w:eastAsia="ru-RU"/>
        </w:rPr>
      </w:pPr>
      <w:bookmarkStart w:id="0" w:name="bookmark0"/>
      <w:r w:rsidRPr="004C0730">
        <w:rPr>
          <w:rFonts w:ascii="Times New Roman" w:eastAsia="Tahoma" w:hAnsi="Times New Roman" w:cs="Times New Roman"/>
          <w:b/>
          <w:bCs/>
          <w:sz w:val="28"/>
          <w:szCs w:val="28"/>
          <w:lang w:eastAsia="ru-RU"/>
        </w:rPr>
        <w:t xml:space="preserve">Анализ работы Центра «Точка роста» </w:t>
      </w:r>
    </w:p>
    <w:p w:rsidR="004C0730" w:rsidRPr="004C0730" w:rsidRDefault="004C0730" w:rsidP="004C0730">
      <w:pPr>
        <w:keepNext/>
        <w:keepLines/>
        <w:widowControl w:val="0"/>
        <w:spacing w:after="202" w:line="280" w:lineRule="exact"/>
        <w:ind w:right="260"/>
        <w:jc w:val="center"/>
        <w:outlineLvl w:val="0"/>
        <w:rPr>
          <w:rFonts w:ascii="Times New Roman" w:eastAsia="Tahoma" w:hAnsi="Times New Roman" w:cs="Times New Roman"/>
          <w:b/>
          <w:bCs/>
          <w:sz w:val="28"/>
          <w:szCs w:val="28"/>
          <w:lang w:eastAsia="ru-RU"/>
        </w:rPr>
      </w:pPr>
      <w:r w:rsidRPr="004C0730">
        <w:rPr>
          <w:rFonts w:ascii="Times New Roman" w:eastAsia="Tahoma" w:hAnsi="Times New Roman" w:cs="Times New Roman"/>
          <w:b/>
          <w:bCs/>
          <w:sz w:val="28"/>
          <w:szCs w:val="28"/>
          <w:lang w:eastAsia="ru-RU"/>
        </w:rPr>
        <w:t>за</w:t>
      </w:r>
      <w:r w:rsidRPr="004C0730">
        <w:rPr>
          <w:rFonts w:ascii="Times New Roman" w:eastAsia="Tahoma" w:hAnsi="Times New Roman" w:cs="Times New Roman"/>
          <w:b/>
          <w:bCs/>
          <w:sz w:val="28"/>
          <w:szCs w:val="28"/>
          <w:lang w:val="ba-RU" w:eastAsia="ru-RU"/>
        </w:rPr>
        <w:t xml:space="preserve"> </w:t>
      </w:r>
      <w:r w:rsidRPr="004C0730">
        <w:rPr>
          <w:rFonts w:ascii="Times New Roman" w:eastAsia="Tahoma" w:hAnsi="Times New Roman" w:cs="Times New Roman"/>
          <w:b/>
          <w:bCs/>
          <w:sz w:val="28"/>
          <w:szCs w:val="28"/>
          <w:lang w:eastAsia="ru-RU"/>
        </w:rPr>
        <w:t>4</w:t>
      </w:r>
      <w:r w:rsidRPr="004C0730">
        <w:rPr>
          <w:rFonts w:ascii="Times New Roman" w:eastAsia="Tahoma" w:hAnsi="Times New Roman" w:cs="Times New Roman"/>
          <w:b/>
          <w:bCs/>
          <w:sz w:val="28"/>
          <w:szCs w:val="28"/>
          <w:lang w:val="ba-RU" w:eastAsia="ru-RU"/>
        </w:rPr>
        <w:t xml:space="preserve"> квартал</w:t>
      </w:r>
      <w:r w:rsidRPr="004C0730">
        <w:rPr>
          <w:rFonts w:ascii="Times New Roman" w:eastAsia="Tahoma" w:hAnsi="Times New Roman" w:cs="Times New Roman"/>
          <w:b/>
          <w:bCs/>
          <w:sz w:val="28"/>
          <w:szCs w:val="28"/>
          <w:lang w:eastAsia="ru-RU"/>
        </w:rPr>
        <w:t xml:space="preserve"> 202</w:t>
      </w:r>
      <w:r>
        <w:rPr>
          <w:rFonts w:ascii="Times New Roman" w:eastAsia="Tahoma" w:hAnsi="Times New Roman" w:cs="Times New Roman"/>
          <w:b/>
          <w:bCs/>
          <w:sz w:val="28"/>
          <w:szCs w:val="28"/>
          <w:lang w:eastAsia="ru-RU"/>
        </w:rPr>
        <w:t>4</w:t>
      </w:r>
      <w:r w:rsidRPr="004C0730">
        <w:rPr>
          <w:rFonts w:ascii="Times New Roman" w:eastAsia="Tahoma" w:hAnsi="Times New Roman" w:cs="Times New Roman"/>
          <w:b/>
          <w:bCs/>
          <w:sz w:val="28"/>
          <w:szCs w:val="28"/>
          <w:lang w:eastAsia="ru-RU"/>
        </w:rPr>
        <w:t xml:space="preserve"> год</w:t>
      </w:r>
      <w:bookmarkEnd w:id="0"/>
      <w:r w:rsidR="00AB0262">
        <w:rPr>
          <w:rFonts w:ascii="Times New Roman" w:eastAsia="Tahoma" w:hAnsi="Times New Roman" w:cs="Times New Roman"/>
          <w:b/>
          <w:bCs/>
          <w:sz w:val="28"/>
          <w:szCs w:val="28"/>
          <w:lang w:eastAsia="ru-RU"/>
        </w:rPr>
        <w:t>а</w:t>
      </w:r>
      <w:r w:rsidRPr="004C0730">
        <w:rPr>
          <w:rFonts w:ascii="Times New Roman" w:eastAsia="Tahoma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4C0730" w:rsidRPr="004C0730" w:rsidRDefault="004C0730" w:rsidP="004C0730">
      <w:pPr>
        <w:keepNext/>
        <w:keepLines/>
        <w:widowControl w:val="0"/>
        <w:spacing w:after="202" w:line="280" w:lineRule="exact"/>
        <w:ind w:right="260"/>
        <w:jc w:val="center"/>
        <w:outlineLvl w:val="0"/>
        <w:rPr>
          <w:rFonts w:ascii="Times New Roman" w:eastAsia="Tahoma" w:hAnsi="Times New Roman" w:cs="Times New Roman"/>
          <w:b/>
          <w:bCs/>
          <w:sz w:val="28"/>
          <w:szCs w:val="28"/>
          <w:lang w:eastAsia="ru-RU"/>
        </w:rPr>
      </w:pPr>
      <w:r w:rsidRPr="004C0730">
        <w:rPr>
          <w:rFonts w:ascii="Times New Roman" w:eastAsia="Tahoma" w:hAnsi="Times New Roman" w:cs="Times New Roman"/>
          <w:b/>
          <w:bCs/>
          <w:sz w:val="28"/>
          <w:szCs w:val="28"/>
          <w:lang w:eastAsia="ru-RU"/>
        </w:rPr>
        <w:t xml:space="preserve">на базе МОАУ «Башкирская гимназия </w:t>
      </w:r>
      <w:proofErr w:type="spellStart"/>
      <w:r w:rsidRPr="004C0730">
        <w:rPr>
          <w:rFonts w:ascii="Times New Roman" w:eastAsia="Tahoma" w:hAnsi="Times New Roman" w:cs="Times New Roman"/>
          <w:b/>
          <w:bCs/>
          <w:sz w:val="28"/>
          <w:szCs w:val="28"/>
          <w:lang w:eastAsia="ru-RU"/>
        </w:rPr>
        <w:t>с.Зилаир</w:t>
      </w:r>
      <w:proofErr w:type="spellEnd"/>
      <w:r w:rsidRPr="004C0730">
        <w:rPr>
          <w:rFonts w:ascii="Times New Roman" w:eastAsia="Tahoma" w:hAnsi="Times New Roman" w:cs="Times New Roman"/>
          <w:b/>
          <w:bCs/>
          <w:sz w:val="28"/>
          <w:szCs w:val="28"/>
          <w:lang w:eastAsia="ru-RU"/>
        </w:rPr>
        <w:t>»</w:t>
      </w:r>
    </w:p>
    <w:p w:rsidR="004C0730" w:rsidRPr="004C0730" w:rsidRDefault="004C0730" w:rsidP="004C0730">
      <w:pPr>
        <w:widowControl w:val="0"/>
        <w:spacing w:after="0" w:line="269" w:lineRule="exact"/>
        <w:ind w:left="300" w:firstLine="440"/>
        <w:jc w:val="both"/>
        <w:rPr>
          <w:rFonts w:ascii="Times New Roman" w:eastAsia="Tahoma" w:hAnsi="Times New Roman" w:cs="Times New Roman"/>
          <w:lang w:eastAsia="ru-RU"/>
        </w:rPr>
      </w:pPr>
      <w:r w:rsidRPr="004C0730">
        <w:rPr>
          <w:rFonts w:ascii="Times New Roman" w:eastAsia="Tahoma" w:hAnsi="Times New Roman" w:cs="Times New Roman"/>
          <w:lang w:eastAsia="ru-RU"/>
        </w:rPr>
        <w:t xml:space="preserve">В сентябре 2019 года в рамках федерального проекта «Современная школа» на базе   МОАУ «Башкирская гимназия </w:t>
      </w:r>
      <w:proofErr w:type="spellStart"/>
      <w:r w:rsidRPr="004C0730">
        <w:rPr>
          <w:rFonts w:ascii="Times New Roman" w:eastAsia="Tahoma" w:hAnsi="Times New Roman" w:cs="Times New Roman"/>
          <w:lang w:eastAsia="ru-RU"/>
        </w:rPr>
        <w:t>с.Зилаир</w:t>
      </w:r>
      <w:proofErr w:type="spellEnd"/>
      <w:r w:rsidRPr="004C0730">
        <w:rPr>
          <w:rFonts w:ascii="Times New Roman" w:eastAsia="Tahoma" w:hAnsi="Times New Roman" w:cs="Times New Roman"/>
          <w:lang w:eastAsia="ru-RU"/>
        </w:rPr>
        <w:t>» был открыт Центр образования цифрового и гуманитарного профилей «Точка роста».</w:t>
      </w:r>
    </w:p>
    <w:p w:rsidR="004C0730" w:rsidRPr="004C0730" w:rsidRDefault="004C0730" w:rsidP="004C0730">
      <w:pPr>
        <w:widowControl w:val="0"/>
        <w:spacing w:after="0" w:line="269" w:lineRule="exact"/>
        <w:ind w:left="300" w:firstLine="440"/>
        <w:jc w:val="both"/>
        <w:rPr>
          <w:rFonts w:ascii="Times New Roman" w:eastAsia="Tahoma" w:hAnsi="Times New Roman" w:cs="Tahoma"/>
          <w:lang w:eastAsia="ru-RU"/>
        </w:rPr>
      </w:pPr>
      <w:r w:rsidRPr="004C0730">
        <w:rPr>
          <w:rFonts w:ascii="Times New Roman" w:eastAsia="Tahoma" w:hAnsi="Times New Roman" w:cs="Times New Roman"/>
          <w:color w:val="000000"/>
          <w:u w:val="single"/>
          <w:shd w:val="clear" w:color="auto" w:fill="FFFFFF"/>
          <w:lang w:eastAsia="ru-RU"/>
        </w:rPr>
        <w:t>Цели Центра:</w:t>
      </w:r>
    </w:p>
    <w:p w:rsidR="004C0730" w:rsidRPr="004C0730" w:rsidRDefault="004C0730" w:rsidP="004C0730">
      <w:pPr>
        <w:widowControl w:val="0"/>
        <w:numPr>
          <w:ilvl w:val="0"/>
          <w:numId w:val="1"/>
        </w:numPr>
        <w:tabs>
          <w:tab w:val="left" w:pos="692"/>
        </w:tabs>
        <w:spacing w:after="0" w:line="269" w:lineRule="exact"/>
        <w:ind w:left="300"/>
        <w:jc w:val="both"/>
        <w:rPr>
          <w:rFonts w:ascii="Times New Roman" w:eastAsia="Tahoma" w:hAnsi="Times New Roman" w:cs="Times New Roman"/>
          <w:lang w:eastAsia="ru-RU"/>
        </w:rPr>
      </w:pPr>
      <w:r w:rsidRPr="004C0730">
        <w:rPr>
          <w:rFonts w:ascii="Times New Roman" w:eastAsia="Tahoma" w:hAnsi="Times New Roman" w:cs="Times New Roman"/>
          <w:lang w:eastAsia="ru-RU"/>
        </w:rPr>
        <w:t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профилей;</w:t>
      </w:r>
    </w:p>
    <w:p w:rsidR="004C0730" w:rsidRPr="004C0730" w:rsidRDefault="004C0730" w:rsidP="004C0730">
      <w:pPr>
        <w:widowControl w:val="0"/>
        <w:numPr>
          <w:ilvl w:val="0"/>
          <w:numId w:val="1"/>
        </w:numPr>
        <w:tabs>
          <w:tab w:val="left" w:pos="692"/>
        </w:tabs>
        <w:spacing w:after="0" w:line="269" w:lineRule="exact"/>
        <w:ind w:left="300"/>
        <w:jc w:val="both"/>
        <w:rPr>
          <w:rFonts w:ascii="Times New Roman" w:eastAsia="Tahoma" w:hAnsi="Times New Roman" w:cs="Times New Roman"/>
          <w:lang w:eastAsia="ru-RU"/>
        </w:rPr>
      </w:pPr>
      <w:r w:rsidRPr="004C0730">
        <w:rPr>
          <w:rFonts w:ascii="Times New Roman" w:eastAsia="Tahoma" w:hAnsi="Times New Roman" w:cs="Times New Roman"/>
          <w:lang w:eastAsia="ru-RU"/>
        </w:rPr>
        <w:t>обновление содержания и совершенствование методов обучения предметных областей "Технология", "Информатика", "Основы безопасности жизнедеятельности".</w:t>
      </w:r>
    </w:p>
    <w:p w:rsidR="004C0730" w:rsidRPr="004C0730" w:rsidRDefault="004C0730" w:rsidP="004C0730">
      <w:pPr>
        <w:widowControl w:val="0"/>
        <w:spacing w:after="0" w:line="269" w:lineRule="exact"/>
        <w:ind w:left="300" w:firstLine="440"/>
        <w:jc w:val="both"/>
        <w:rPr>
          <w:rFonts w:ascii="Times New Roman" w:eastAsia="Tahoma" w:hAnsi="Times New Roman" w:cs="Tahoma"/>
          <w:lang w:eastAsia="ru-RU"/>
        </w:rPr>
      </w:pPr>
      <w:r w:rsidRPr="004C0730">
        <w:rPr>
          <w:rFonts w:ascii="Times New Roman" w:eastAsia="Tahoma" w:hAnsi="Times New Roman" w:cs="Times New Roman"/>
          <w:color w:val="000000"/>
          <w:u w:val="single"/>
          <w:shd w:val="clear" w:color="auto" w:fill="FFFFFF"/>
          <w:lang w:eastAsia="ru-RU"/>
        </w:rPr>
        <w:t>Основные задачи Центра:</w:t>
      </w:r>
    </w:p>
    <w:p w:rsidR="004C0730" w:rsidRPr="004C0730" w:rsidRDefault="004C0730" w:rsidP="004C0730">
      <w:pPr>
        <w:widowControl w:val="0"/>
        <w:numPr>
          <w:ilvl w:val="0"/>
          <w:numId w:val="2"/>
        </w:numPr>
        <w:tabs>
          <w:tab w:val="left" w:pos="692"/>
        </w:tabs>
        <w:spacing w:after="0" w:line="269" w:lineRule="exact"/>
        <w:ind w:left="300"/>
        <w:jc w:val="both"/>
        <w:rPr>
          <w:rFonts w:ascii="Times New Roman" w:eastAsia="Tahoma" w:hAnsi="Times New Roman" w:cs="Times New Roman"/>
          <w:lang w:eastAsia="ru-RU"/>
        </w:rPr>
      </w:pPr>
      <w:r w:rsidRPr="004C0730">
        <w:rPr>
          <w:rFonts w:ascii="Times New Roman" w:eastAsia="Tahoma" w:hAnsi="Times New Roman" w:cs="Times New Roman"/>
          <w:lang w:eastAsia="ru-RU"/>
        </w:rPr>
        <w:t>обновление содержания преподавания основных общеобразовательных программ по предметным областям "Технология", "Информатика", "Основы безопасности жизнедеятельности" на обновленном учебном оборудовании;</w:t>
      </w:r>
    </w:p>
    <w:p w:rsidR="004C0730" w:rsidRPr="004C0730" w:rsidRDefault="004C0730" w:rsidP="004C0730">
      <w:pPr>
        <w:widowControl w:val="0"/>
        <w:numPr>
          <w:ilvl w:val="0"/>
          <w:numId w:val="2"/>
        </w:numPr>
        <w:tabs>
          <w:tab w:val="left" w:pos="692"/>
        </w:tabs>
        <w:spacing w:after="0" w:line="269" w:lineRule="exact"/>
        <w:ind w:left="300"/>
        <w:jc w:val="both"/>
        <w:rPr>
          <w:rFonts w:ascii="Times New Roman" w:eastAsia="Tahoma" w:hAnsi="Times New Roman" w:cs="Times New Roman"/>
          <w:lang w:eastAsia="ru-RU"/>
        </w:rPr>
      </w:pPr>
      <w:r w:rsidRPr="004C0730">
        <w:rPr>
          <w:rFonts w:ascii="Times New Roman" w:eastAsia="Tahoma" w:hAnsi="Times New Roman" w:cs="Times New Roman"/>
          <w:lang w:eastAsia="ru-RU"/>
        </w:rPr>
        <w:t xml:space="preserve">создание условий для реализации </w:t>
      </w:r>
      <w:proofErr w:type="spellStart"/>
      <w:r w:rsidRPr="004C0730">
        <w:rPr>
          <w:rFonts w:ascii="Times New Roman" w:eastAsia="Tahoma" w:hAnsi="Times New Roman" w:cs="Times New Roman"/>
          <w:lang w:eastAsia="ru-RU"/>
        </w:rPr>
        <w:t>разноуровневых</w:t>
      </w:r>
      <w:proofErr w:type="spellEnd"/>
      <w:r w:rsidRPr="004C0730">
        <w:rPr>
          <w:rFonts w:ascii="Times New Roman" w:eastAsia="Tahoma" w:hAnsi="Times New Roman" w:cs="Times New Roman"/>
          <w:lang w:eastAsia="ru-RU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4C0730" w:rsidRPr="004C0730" w:rsidRDefault="004C0730" w:rsidP="004C0730">
      <w:pPr>
        <w:widowControl w:val="0"/>
        <w:numPr>
          <w:ilvl w:val="0"/>
          <w:numId w:val="2"/>
        </w:numPr>
        <w:tabs>
          <w:tab w:val="left" w:pos="692"/>
        </w:tabs>
        <w:spacing w:after="0" w:line="269" w:lineRule="exact"/>
        <w:ind w:left="300"/>
        <w:jc w:val="both"/>
        <w:rPr>
          <w:rFonts w:ascii="Times New Roman" w:eastAsia="Tahoma" w:hAnsi="Times New Roman" w:cs="Times New Roman"/>
          <w:lang w:eastAsia="ru-RU"/>
        </w:rPr>
      </w:pPr>
      <w:r w:rsidRPr="004C0730">
        <w:rPr>
          <w:rFonts w:ascii="Times New Roman" w:eastAsia="Tahoma" w:hAnsi="Times New Roman" w:cs="Times New Roman"/>
          <w:lang w:eastAsia="ru-RU"/>
        </w:rPr>
        <w:t>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 w:rsidR="004C0730" w:rsidRPr="004C0730" w:rsidRDefault="004C0730" w:rsidP="004C0730">
      <w:pPr>
        <w:widowControl w:val="0"/>
        <w:numPr>
          <w:ilvl w:val="0"/>
          <w:numId w:val="2"/>
        </w:numPr>
        <w:tabs>
          <w:tab w:val="left" w:pos="692"/>
        </w:tabs>
        <w:spacing w:after="0" w:line="269" w:lineRule="exact"/>
        <w:ind w:left="300"/>
        <w:jc w:val="both"/>
        <w:rPr>
          <w:rFonts w:ascii="Times New Roman" w:eastAsia="Tahoma" w:hAnsi="Times New Roman" w:cs="Times New Roman"/>
          <w:lang w:eastAsia="ru-RU"/>
        </w:rPr>
      </w:pPr>
      <w:r w:rsidRPr="004C0730">
        <w:rPr>
          <w:rFonts w:ascii="Times New Roman" w:eastAsia="Tahoma" w:hAnsi="Times New Roman" w:cs="Times New Roman"/>
          <w:lang w:eastAsia="ru-RU"/>
        </w:rP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обучающихся.</w:t>
      </w:r>
    </w:p>
    <w:p w:rsidR="004C0730" w:rsidRPr="004C0730" w:rsidRDefault="004C0730" w:rsidP="004C0730">
      <w:pPr>
        <w:widowControl w:val="0"/>
        <w:shd w:val="clear" w:color="auto" w:fill="FFFFFF"/>
        <w:spacing w:after="0" w:line="294" w:lineRule="atLeast"/>
        <w:ind w:firstLine="300"/>
        <w:jc w:val="both"/>
        <w:rPr>
          <w:rFonts w:ascii="Times New Roman" w:eastAsia="Tahoma" w:hAnsi="Times New Roman" w:cs="Times New Roman"/>
          <w:color w:val="000000"/>
          <w:lang w:eastAsia="ru-RU"/>
        </w:rPr>
      </w:pPr>
      <w:r w:rsidRPr="004C0730">
        <w:rPr>
          <w:rFonts w:ascii="Times New Roman" w:eastAsia="Tahoma" w:hAnsi="Times New Roman" w:cs="Times New Roman"/>
          <w:color w:val="000000"/>
          <w:lang w:eastAsia="ru-RU"/>
        </w:rPr>
        <w:t>Цель работы   Центра «Точка роста» повышение качества   подготовки школьников, развитие у них современных технологических и гуманитарных навыков.</w:t>
      </w:r>
    </w:p>
    <w:p w:rsidR="004C0730" w:rsidRPr="004C0730" w:rsidRDefault="004C0730" w:rsidP="004C0730">
      <w:pPr>
        <w:widowControl w:val="0"/>
        <w:shd w:val="clear" w:color="auto" w:fill="FFFFFF"/>
        <w:spacing w:after="0" w:line="294" w:lineRule="atLeast"/>
        <w:ind w:firstLine="280"/>
        <w:jc w:val="both"/>
        <w:rPr>
          <w:rFonts w:ascii="Times New Roman" w:eastAsia="Tahoma" w:hAnsi="Times New Roman" w:cs="Times New Roman"/>
          <w:color w:val="000000"/>
          <w:lang w:eastAsia="ru-RU"/>
        </w:rPr>
      </w:pPr>
      <w:r w:rsidRPr="004C0730">
        <w:rPr>
          <w:rFonts w:ascii="Times New Roman" w:eastAsia="Tahoma" w:hAnsi="Times New Roman" w:cs="Times New Roman"/>
          <w:color w:val="000000"/>
          <w:lang w:eastAsia="ru-RU"/>
        </w:rPr>
        <w:t>"Точка Роста"   - это уникальная возможность и доступность для ребят из обычной сельской школы в формировании гибких компетенций и навыков, и образования в целом, - это возможность стать Центром притяжения для детей и родителей!</w:t>
      </w:r>
    </w:p>
    <w:p w:rsidR="004C0730" w:rsidRPr="004C0730" w:rsidRDefault="004C0730" w:rsidP="004C0730">
      <w:pPr>
        <w:widowControl w:val="0"/>
        <w:spacing w:after="0" w:line="269" w:lineRule="exact"/>
        <w:ind w:left="300" w:firstLine="440"/>
        <w:jc w:val="both"/>
        <w:rPr>
          <w:rFonts w:ascii="Times New Roman" w:eastAsia="Tahoma" w:hAnsi="Times New Roman" w:cs="Tahoma"/>
          <w:lang w:eastAsia="ru-RU"/>
        </w:rPr>
      </w:pPr>
    </w:p>
    <w:p w:rsidR="004C0730" w:rsidRPr="004C0730" w:rsidRDefault="004C0730" w:rsidP="004C0730">
      <w:pPr>
        <w:widowControl w:val="0"/>
        <w:numPr>
          <w:ilvl w:val="0"/>
          <w:numId w:val="3"/>
        </w:numPr>
        <w:tabs>
          <w:tab w:val="left" w:pos="999"/>
        </w:tabs>
        <w:spacing w:after="0" w:line="269" w:lineRule="exact"/>
        <w:ind w:left="280" w:firstLine="440"/>
        <w:jc w:val="both"/>
        <w:rPr>
          <w:rFonts w:ascii="Times New Roman" w:eastAsia="Tahoma" w:hAnsi="Times New Roman" w:cs="Times New Roman"/>
          <w:b/>
          <w:bCs/>
          <w:lang w:eastAsia="ru-RU"/>
        </w:rPr>
      </w:pPr>
      <w:r w:rsidRPr="004C0730">
        <w:rPr>
          <w:rFonts w:ascii="Times New Roman" w:eastAsia="Tahoma" w:hAnsi="Times New Roman" w:cs="Times New Roman"/>
          <w:b/>
          <w:bCs/>
          <w:lang w:eastAsia="ru-RU"/>
        </w:rPr>
        <w:t>Эффективное использование оборудования Центра.</w:t>
      </w:r>
    </w:p>
    <w:p w:rsidR="004C0730" w:rsidRPr="004C0730" w:rsidRDefault="004C0730" w:rsidP="004C0730">
      <w:pPr>
        <w:widowControl w:val="0"/>
        <w:spacing w:after="0" w:line="269" w:lineRule="exact"/>
        <w:ind w:left="280" w:right="160" w:firstLine="440"/>
        <w:jc w:val="both"/>
        <w:rPr>
          <w:rFonts w:ascii="Times New Roman" w:eastAsia="Tahoma" w:hAnsi="Times New Roman" w:cs="Times New Roman"/>
          <w:lang w:eastAsia="ru-RU"/>
        </w:rPr>
      </w:pPr>
      <w:r w:rsidRPr="004C0730">
        <w:rPr>
          <w:rFonts w:ascii="Times New Roman" w:eastAsia="Tahoma" w:hAnsi="Times New Roman" w:cs="Times New Roman"/>
          <w:lang w:eastAsia="ru-RU"/>
        </w:rPr>
        <w:t>Обучающиеся 7-11</w:t>
      </w:r>
      <w:r w:rsidR="00685288">
        <w:rPr>
          <w:rFonts w:ascii="Times New Roman" w:eastAsia="Tahoma" w:hAnsi="Times New Roman" w:cs="Times New Roman"/>
          <w:lang w:eastAsia="ru-RU"/>
        </w:rPr>
        <w:t xml:space="preserve"> </w:t>
      </w:r>
      <w:r w:rsidRPr="004C0730">
        <w:rPr>
          <w:rFonts w:ascii="Times New Roman" w:eastAsia="Tahoma" w:hAnsi="Times New Roman" w:cs="Times New Roman"/>
          <w:lang w:eastAsia="ru-RU"/>
        </w:rPr>
        <w:t xml:space="preserve">классов на новом оборудовании осваивают предмет «ОБЖ» и «Информатика». В целях эффективного усвоения учебного материала на уроках «Основы безопасности жизнедеятельности» применяются тренажеры-манекены для отработки сердечно-лёгочной реанимации. </w:t>
      </w:r>
    </w:p>
    <w:p w:rsidR="004C0730" w:rsidRPr="004C0730" w:rsidRDefault="004C0730" w:rsidP="004C0730">
      <w:pPr>
        <w:widowControl w:val="0"/>
        <w:spacing w:after="0" w:line="269" w:lineRule="exact"/>
        <w:ind w:left="280" w:right="160" w:firstLine="440"/>
        <w:jc w:val="both"/>
        <w:rPr>
          <w:rFonts w:ascii="Times New Roman" w:eastAsia="Tahoma" w:hAnsi="Times New Roman" w:cs="Times New Roman"/>
          <w:lang w:eastAsia="ru-RU"/>
        </w:rPr>
      </w:pPr>
      <w:r w:rsidRPr="004C0730">
        <w:rPr>
          <w:rFonts w:ascii="Times New Roman" w:eastAsia="Tahoma" w:hAnsi="Times New Roman" w:cs="Times New Roman"/>
          <w:lang w:eastAsia="ru-RU"/>
        </w:rPr>
        <w:t>На уроках информатики максимально используются интерактивный комплекс, принтер, сканер, мобильный класс с ноутбуками, ноутбук для учителя.</w:t>
      </w:r>
    </w:p>
    <w:p w:rsidR="004C0730" w:rsidRPr="004C0730" w:rsidRDefault="004C0730" w:rsidP="004C0730">
      <w:pPr>
        <w:widowControl w:val="0"/>
        <w:spacing w:after="0" w:line="269" w:lineRule="exact"/>
        <w:ind w:left="280" w:right="160" w:firstLine="440"/>
        <w:jc w:val="both"/>
        <w:rPr>
          <w:rFonts w:ascii="Times New Roman" w:eastAsia="Tahoma" w:hAnsi="Times New Roman" w:cs="Times New Roman"/>
          <w:lang w:eastAsia="ru-RU"/>
        </w:rPr>
      </w:pPr>
      <w:r w:rsidRPr="004C0730">
        <w:rPr>
          <w:rFonts w:ascii="Times New Roman" w:eastAsia="Tahoma" w:hAnsi="Times New Roman" w:cs="Times New Roman"/>
          <w:lang w:eastAsia="ru-RU"/>
        </w:rPr>
        <w:t>На уроках технологии в 5 -11 классах с целью применения активно-</w:t>
      </w:r>
      <w:proofErr w:type="spellStart"/>
      <w:r w:rsidRPr="004C0730">
        <w:rPr>
          <w:rFonts w:ascii="Times New Roman" w:eastAsia="Tahoma" w:hAnsi="Times New Roman" w:cs="Times New Roman"/>
          <w:lang w:eastAsia="ru-RU"/>
        </w:rPr>
        <w:t>деятельностных</w:t>
      </w:r>
      <w:proofErr w:type="spellEnd"/>
      <w:r w:rsidRPr="004C0730">
        <w:rPr>
          <w:rFonts w:ascii="Times New Roman" w:eastAsia="Tahoma" w:hAnsi="Times New Roman" w:cs="Times New Roman"/>
          <w:lang w:eastAsia="ru-RU"/>
        </w:rPr>
        <w:t xml:space="preserve"> форм обучения используются 3D принтер, ПО для ЗД-моделирования, ручной инструмент, промышленное оборудование, используется также </w:t>
      </w:r>
      <w:r>
        <w:rPr>
          <w:rFonts w:ascii="Times New Roman" w:eastAsia="Tahoma" w:hAnsi="Times New Roman" w:cs="Times New Roman"/>
          <w:lang w:eastAsia="ru-RU"/>
        </w:rPr>
        <w:t xml:space="preserve">на внеурочных занятиях </w:t>
      </w:r>
      <w:r w:rsidRPr="004C0730">
        <w:rPr>
          <w:rFonts w:ascii="Times New Roman" w:eastAsia="Tahoma" w:hAnsi="Times New Roman" w:cs="Times New Roman"/>
          <w:lang w:eastAsia="ru-RU"/>
        </w:rPr>
        <w:t xml:space="preserve">дополнительное оборудование — шлем виртуальной реальности, ноутбук с ОС для </w:t>
      </w:r>
      <w:r w:rsidRPr="004C0730">
        <w:rPr>
          <w:rFonts w:ascii="Times New Roman" w:eastAsia="Tahoma" w:hAnsi="Times New Roman" w:cs="Times New Roman"/>
          <w:lang w:val="en-US"/>
        </w:rPr>
        <w:t>VR</w:t>
      </w:r>
      <w:r w:rsidRPr="004C0730">
        <w:rPr>
          <w:rFonts w:ascii="Times New Roman" w:eastAsia="Tahoma" w:hAnsi="Times New Roman" w:cs="Times New Roman"/>
        </w:rPr>
        <w:t xml:space="preserve"> </w:t>
      </w:r>
      <w:r w:rsidRPr="004C0730">
        <w:rPr>
          <w:rFonts w:ascii="Times New Roman" w:eastAsia="Tahoma" w:hAnsi="Times New Roman" w:cs="Times New Roman"/>
          <w:lang w:eastAsia="ru-RU"/>
        </w:rPr>
        <w:t xml:space="preserve">шлема, </w:t>
      </w:r>
      <w:proofErr w:type="spellStart"/>
      <w:r w:rsidRPr="004C0730">
        <w:rPr>
          <w:rFonts w:ascii="Times New Roman" w:eastAsia="Tahoma" w:hAnsi="Times New Roman" w:cs="Times New Roman"/>
          <w:lang w:eastAsia="ru-RU"/>
        </w:rPr>
        <w:t>квадрокоптер</w:t>
      </w:r>
      <w:proofErr w:type="spellEnd"/>
      <w:r w:rsidRPr="004C0730">
        <w:rPr>
          <w:rFonts w:ascii="Times New Roman" w:eastAsia="Tahoma" w:hAnsi="Times New Roman" w:cs="Times New Roman"/>
          <w:lang w:eastAsia="ru-RU"/>
        </w:rPr>
        <w:t>.</w:t>
      </w:r>
    </w:p>
    <w:p w:rsidR="004C0730" w:rsidRPr="004C0730" w:rsidRDefault="004C0730" w:rsidP="004C0730">
      <w:pPr>
        <w:widowControl w:val="0"/>
        <w:spacing w:after="0" w:line="269" w:lineRule="exact"/>
        <w:ind w:left="280" w:right="160" w:firstLine="428"/>
        <w:jc w:val="both"/>
        <w:rPr>
          <w:rFonts w:ascii="Times New Roman" w:eastAsia="Tahoma" w:hAnsi="Times New Roman" w:cs="Times New Roman"/>
          <w:lang w:eastAsia="ru-RU"/>
        </w:rPr>
      </w:pPr>
      <w:r w:rsidRPr="004C0730">
        <w:rPr>
          <w:rFonts w:ascii="Times New Roman" w:eastAsia="Tahoma" w:hAnsi="Times New Roman" w:cs="Times New Roman"/>
          <w:lang w:eastAsia="ru-RU"/>
        </w:rPr>
        <w:t xml:space="preserve">Родители и учащиеся школы смогли убедиться в том, что система образования в новом формате действительно интересна и эффективна. На занятиях объединений дополнительного образования учащиеся приобретают практические умения и навыки работы на ноутбуке, интерактивном комплексе, 3Dпринтере, шлеме виртуальной реальности, </w:t>
      </w:r>
      <w:proofErr w:type="spellStart"/>
      <w:r w:rsidRPr="004C0730">
        <w:rPr>
          <w:rFonts w:ascii="Times New Roman" w:eastAsia="Tahoma" w:hAnsi="Times New Roman" w:cs="Times New Roman"/>
          <w:lang w:eastAsia="ru-RU"/>
        </w:rPr>
        <w:t>квадрокоптере</w:t>
      </w:r>
      <w:proofErr w:type="spellEnd"/>
      <w:r w:rsidRPr="004C0730">
        <w:rPr>
          <w:rFonts w:ascii="Times New Roman" w:eastAsia="Tahoma" w:hAnsi="Times New Roman" w:cs="Times New Roman"/>
          <w:lang w:eastAsia="ru-RU"/>
        </w:rPr>
        <w:t xml:space="preserve">, конструкторе. </w:t>
      </w:r>
    </w:p>
    <w:p w:rsidR="004C0730" w:rsidRDefault="004C0730" w:rsidP="004C0730">
      <w:pPr>
        <w:widowControl w:val="0"/>
        <w:spacing w:after="0" w:line="269" w:lineRule="exact"/>
        <w:ind w:left="280" w:right="160" w:firstLine="440"/>
        <w:jc w:val="both"/>
        <w:rPr>
          <w:rFonts w:ascii="Times New Roman" w:eastAsia="Tahoma" w:hAnsi="Times New Roman" w:cs="Times New Roman"/>
          <w:lang w:eastAsia="ru-RU"/>
        </w:rPr>
      </w:pPr>
      <w:r w:rsidRPr="004C0730">
        <w:rPr>
          <w:rFonts w:ascii="Times New Roman" w:eastAsia="Tahoma" w:hAnsi="Times New Roman" w:cs="Times New Roman"/>
          <w:lang w:eastAsia="ru-RU"/>
        </w:rPr>
        <w:t>Широко используется инфраструктура Центра и во внеурочное время. У ребят есть возможность приобрести навыки работы в команде, подготовиться к участию в различных конкурсах и соревнованиях. Но самое главное, в Центре дети учатся общаться, работать в группах, совершенствуют коммуникативные навыки, строят   сотрудничество со сверстниками и взрослыми.</w:t>
      </w:r>
    </w:p>
    <w:p w:rsidR="00AA718C" w:rsidRPr="00AA718C" w:rsidRDefault="00AA718C" w:rsidP="00AA718C">
      <w:pPr>
        <w:widowControl w:val="0"/>
        <w:spacing w:after="0" w:line="269" w:lineRule="exact"/>
        <w:ind w:left="280" w:right="160" w:firstLine="440"/>
        <w:jc w:val="both"/>
        <w:rPr>
          <w:rFonts w:ascii="Times New Roman" w:eastAsia="Tahoma" w:hAnsi="Times New Roman" w:cs="Times New Roman"/>
          <w:lang w:eastAsia="ru-RU"/>
        </w:rPr>
      </w:pPr>
      <w:r w:rsidRPr="00AA718C">
        <w:rPr>
          <w:rFonts w:ascii="Times New Roman" w:eastAsia="Tahoma" w:hAnsi="Times New Roman" w:cs="Times New Roman"/>
          <w:lang w:eastAsia="ru-RU"/>
        </w:rPr>
        <w:t>В образовательном центре «Точка Роста» педагогами реализуются следующие программы</w:t>
      </w:r>
    </w:p>
    <w:p w:rsidR="00AA718C" w:rsidRPr="00AA718C" w:rsidRDefault="00AA718C" w:rsidP="00AA718C">
      <w:pPr>
        <w:widowControl w:val="0"/>
        <w:spacing w:after="0" w:line="269" w:lineRule="exact"/>
        <w:ind w:left="280" w:right="160" w:firstLine="440"/>
        <w:jc w:val="both"/>
        <w:rPr>
          <w:rFonts w:ascii="Times New Roman" w:eastAsia="Tahoma" w:hAnsi="Times New Roman" w:cs="Times New Roman"/>
          <w:lang w:eastAsia="ru-RU"/>
        </w:rPr>
      </w:pPr>
      <w:r w:rsidRPr="00AA718C">
        <w:rPr>
          <w:rFonts w:ascii="Times New Roman" w:eastAsia="Tahoma" w:hAnsi="Times New Roman" w:cs="Times New Roman"/>
          <w:lang w:eastAsia="ru-RU"/>
        </w:rPr>
        <w:lastRenderedPageBreak/>
        <w:t>внеурочных занятий, кружков:</w:t>
      </w:r>
    </w:p>
    <w:p w:rsidR="00AA718C" w:rsidRPr="00AA718C" w:rsidRDefault="00AA718C" w:rsidP="00AA718C">
      <w:pPr>
        <w:widowControl w:val="0"/>
        <w:spacing w:after="0" w:line="269" w:lineRule="exact"/>
        <w:ind w:left="280" w:right="160" w:firstLine="440"/>
        <w:jc w:val="both"/>
        <w:rPr>
          <w:rFonts w:ascii="Times New Roman" w:eastAsia="Tahoma" w:hAnsi="Times New Roman" w:cs="Times New Roman"/>
          <w:lang w:eastAsia="ru-RU"/>
        </w:rPr>
      </w:pPr>
      <w:r w:rsidRPr="00AA718C">
        <w:rPr>
          <w:rFonts w:ascii="Times New Roman" w:eastAsia="Tahoma" w:hAnsi="Times New Roman" w:cs="Times New Roman"/>
          <w:lang w:eastAsia="ru-RU"/>
        </w:rPr>
        <w:t xml:space="preserve">1. 3d-моделирование и </w:t>
      </w:r>
      <w:proofErr w:type="spellStart"/>
      <w:r w:rsidRPr="00AA718C">
        <w:rPr>
          <w:rFonts w:ascii="Times New Roman" w:eastAsia="Tahoma" w:hAnsi="Times New Roman" w:cs="Times New Roman"/>
          <w:lang w:eastAsia="ru-RU"/>
        </w:rPr>
        <w:t>прототипирование</w:t>
      </w:r>
      <w:proofErr w:type="spellEnd"/>
      <w:r w:rsidRPr="00AA718C">
        <w:rPr>
          <w:rFonts w:ascii="Times New Roman" w:eastAsia="Tahoma" w:hAnsi="Times New Roman" w:cs="Times New Roman"/>
          <w:lang w:eastAsia="ru-RU"/>
        </w:rPr>
        <w:t xml:space="preserve"> (Компас 3Д) (</w:t>
      </w:r>
      <w:proofErr w:type="spellStart"/>
      <w:r w:rsidRPr="00AA718C">
        <w:rPr>
          <w:rFonts w:ascii="Times New Roman" w:eastAsia="Tahoma" w:hAnsi="Times New Roman" w:cs="Times New Roman"/>
          <w:lang w:eastAsia="ru-RU"/>
        </w:rPr>
        <w:t>Аптикова</w:t>
      </w:r>
      <w:proofErr w:type="spellEnd"/>
      <w:r w:rsidRPr="00AA718C">
        <w:rPr>
          <w:rFonts w:ascii="Times New Roman" w:eastAsia="Tahoma" w:hAnsi="Times New Roman" w:cs="Times New Roman"/>
          <w:lang w:eastAsia="ru-RU"/>
        </w:rPr>
        <w:t xml:space="preserve"> А.Х.)</w:t>
      </w:r>
    </w:p>
    <w:p w:rsidR="00AA718C" w:rsidRPr="00AA718C" w:rsidRDefault="00AA718C" w:rsidP="00AA718C">
      <w:pPr>
        <w:widowControl w:val="0"/>
        <w:spacing w:after="0" w:line="269" w:lineRule="exact"/>
        <w:ind w:left="280" w:right="160" w:firstLine="440"/>
        <w:jc w:val="both"/>
        <w:rPr>
          <w:rFonts w:ascii="Times New Roman" w:eastAsia="Tahoma" w:hAnsi="Times New Roman" w:cs="Times New Roman"/>
          <w:lang w:eastAsia="ru-RU"/>
        </w:rPr>
      </w:pPr>
      <w:r w:rsidRPr="00AA718C">
        <w:rPr>
          <w:rFonts w:ascii="Times New Roman" w:eastAsia="Tahoma" w:hAnsi="Times New Roman" w:cs="Times New Roman"/>
          <w:lang w:eastAsia="ru-RU"/>
        </w:rPr>
        <w:t>2. Беспилотные летательные аппараты (</w:t>
      </w:r>
      <w:proofErr w:type="spellStart"/>
      <w:r w:rsidRPr="00AA718C">
        <w:rPr>
          <w:rFonts w:ascii="Times New Roman" w:eastAsia="Tahoma" w:hAnsi="Times New Roman" w:cs="Times New Roman"/>
          <w:lang w:eastAsia="ru-RU"/>
        </w:rPr>
        <w:t>Батанин</w:t>
      </w:r>
      <w:proofErr w:type="spellEnd"/>
      <w:r w:rsidRPr="00AA718C">
        <w:rPr>
          <w:rFonts w:ascii="Times New Roman" w:eastAsia="Tahoma" w:hAnsi="Times New Roman" w:cs="Times New Roman"/>
          <w:lang w:eastAsia="ru-RU"/>
        </w:rPr>
        <w:t xml:space="preserve"> А.В.)</w:t>
      </w:r>
    </w:p>
    <w:p w:rsidR="00AA718C" w:rsidRPr="00AA718C" w:rsidRDefault="00AA718C" w:rsidP="00AA718C">
      <w:pPr>
        <w:widowControl w:val="0"/>
        <w:spacing w:after="0" w:line="269" w:lineRule="exact"/>
        <w:ind w:left="280" w:right="160" w:firstLine="440"/>
        <w:jc w:val="both"/>
        <w:rPr>
          <w:rFonts w:ascii="Times New Roman" w:eastAsia="Tahoma" w:hAnsi="Times New Roman" w:cs="Times New Roman"/>
          <w:lang w:eastAsia="ru-RU"/>
        </w:rPr>
      </w:pPr>
      <w:r w:rsidRPr="00AA718C">
        <w:rPr>
          <w:rFonts w:ascii="Times New Roman" w:eastAsia="Tahoma" w:hAnsi="Times New Roman" w:cs="Times New Roman"/>
          <w:lang w:eastAsia="ru-RU"/>
        </w:rPr>
        <w:t xml:space="preserve">3. </w:t>
      </w:r>
      <w:proofErr w:type="spellStart"/>
      <w:r w:rsidRPr="00AA718C">
        <w:rPr>
          <w:rFonts w:ascii="Times New Roman" w:eastAsia="Tahoma" w:hAnsi="Times New Roman" w:cs="Times New Roman"/>
          <w:lang w:eastAsia="ru-RU"/>
        </w:rPr>
        <w:t>Лего</w:t>
      </w:r>
      <w:proofErr w:type="spellEnd"/>
      <w:r w:rsidRPr="00AA718C">
        <w:rPr>
          <w:rFonts w:ascii="Times New Roman" w:eastAsia="Tahoma" w:hAnsi="Times New Roman" w:cs="Times New Roman"/>
          <w:lang w:eastAsia="ru-RU"/>
        </w:rPr>
        <w:t>-конструирование (</w:t>
      </w:r>
      <w:proofErr w:type="spellStart"/>
      <w:r w:rsidRPr="00AA718C">
        <w:rPr>
          <w:rFonts w:ascii="Times New Roman" w:eastAsia="Tahoma" w:hAnsi="Times New Roman" w:cs="Times New Roman"/>
          <w:lang w:eastAsia="ru-RU"/>
        </w:rPr>
        <w:t>Уракова</w:t>
      </w:r>
      <w:proofErr w:type="spellEnd"/>
      <w:r w:rsidRPr="00AA718C">
        <w:rPr>
          <w:rFonts w:ascii="Times New Roman" w:eastAsia="Tahoma" w:hAnsi="Times New Roman" w:cs="Times New Roman"/>
          <w:lang w:eastAsia="ru-RU"/>
        </w:rPr>
        <w:t xml:space="preserve"> А.А.)</w:t>
      </w:r>
    </w:p>
    <w:p w:rsidR="00AA718C" w:rsidRPr="00AA718C" w:rsidRDefault="00AA718C" w:rsidP="00AA718C">
      <w:pPr>
        <w:widowControl w:val="0"/>
        <w:spacing w:after="0" w:line="269" w:lineRule="exact"/>
        <w:ind w:left="280" w:right="160" w:firstLine="440"/>
        <w:jc w:val="both"/>
        <w:rPr>
          <w:rFonts w:ascii="Times New Roman" w:eastAsia="Tahoma" w:hAnsi="Times New Roman" w:cs="Times New Roman"/>
          <w:lang w:eastAsia="ru-RU"/>
        </w:rPr>
      </w:pPr>
      <w:r w:rsidRPr="00AA718C">
        <w:rPr>
          <w:rFonts w:ascii="Times New Roman" w:eastAsia="Tahoma" w:hAnsi="Times New Roman" w:cs="Times New Roman"/>
          <w:lang w:eastAsia="ru-RU"/>
        </w:rPr>
        <w:t>4. Шахматы (Сучкова Т.А.)</w:t>
      </w:r>
    </w:p>
    <w:p w:rsidR="00AA718C" w:rsidRPr="004C0730" w:rsidRDefault="00AA718C" w:rsidP="00AA718C">
      <w:pPr>
        <w:widowControl w:val="0"/>
        <w:spacing w:after="0" w:line="269" w:lineRule="exact"/>
        <w:ind w:left="280" w:right="160" w:firstLine="440"/>
        <w:jc w:val="both"/>
        <w:rPr>
          <w:rFonts w:ascii="Times New Roman" w:eastAsia="Tahoma" w:hAnsi="Times New Roman" w:cs="Times New Roman"/>
          <w:lang w:eastAsia="ru-RU"/>
        </w:rPr>
      </w:pPr>
      <w:r w:rsidRPr="00AA718C">
        <w:rPr>
          <w:rFonts w:ascii="Times New Roman" w:eastAsia="Tahoma" w:hAnsi="Times New Roman" w:cs="Times New Roman"/>
          <w:lang w:eastAsia="ru-RU"/>
        </w:rPr>
        <w:t>5. Умелые руки.</w:t>
      </w:r>
    </w:p>
    <w:p w:rsidR="004C0730" w:rsidRPr="004C0730" w:rsidRDefault="004C0730" w:rsidP="004C0730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"/>
          <w:szCs w:val="2"/>
          <w:lang w:eastAsia="ru-RU"/>
        </w:rPr>
      </w:pPr>
    </w:p>
    <w:p w:rsidR="004C0730" w:rsidRPr="004C0730" w:rsidRDefault="004C0730" w:rsidP="004C0730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"/>
          <w:szCs w:val="2"/>
          <w:lang w:eastAsia="ru-RU"/>
        </w:rPr>
      </w:pPr>
    </w:p>
    <w:p w:rsidR="004C0730" w:rsidRPr="004C0730" w:rsidRDefault="004C0730" w:rsidP="004C0730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"/>
          <w:szCs w:val="2"/>
          <w:lang w:eastAsia="ru-RU"/>
        </w:rPr>
      </w:pPr>
    </w:p>
    <w:p w:rsidR="004C0730" w:rsidRPr="004C0730" w:rsidRDefault="004C0730" w:rsidP="004C0730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"/>
          <w:szCs w:val="2"/>
          <w:lang w:eastAsia="ru-RU"/>
        </w:rPr>
      </w:pPr>
    </w:p>
    <w:p w:rsidR="004C0730" w:rsidRPr="004C0730" w:rsidRDefault="004C0730" w:rsidP="004C0730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"/>
          <w:szCs w:val="2"/>
          <w:lang w:eastAsia="ru-RU"/>
        </w:rPr>
      </w:pPr>
    </w:p>
    <w:p w:rsidR="004C0730" w:rsidRPr="004C0730" w:rsidRDefault="004C0730" w:rsidP="004C0730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"/>
          <w:szCs w:val="2"/>
          <w:lang w:eastAsia="ru-RU"/>
        </w:rPr>
      </w:pPr>
    </w:p>
    <w:p w:rsidR="004C0730" w:rsidRPr="004C0730" w:rsidRDefault="004C0730" w:rsidP="004C0730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"/>
          <w:szCs w:val="2"/>
          <w:lang w:eastAsia="ru-RU"/>
        </w:rPr>
      </w:pPr>
    </w:p>
    <w:p w:rsidR="004C0730" w:rsidRPr="004C0730" w:rsidRDefault="004C0730" w:rsidP="004C0730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"/>
          <w:szCs w:val="2"/>
          <w:lang w:eastAsia="ru-RU"/>
        </w:rPr>
      </w:pPr>
    </w:p>
    <w:p w:rsidR="004C0730" w:rsidRPr="004C0730" w:rsidRDefault="004C0730" w:rsidP="004C0730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"/>
          <w:szCs w:val="2"/>
          <w:lang w:eastAsia="ru-RU"/>
        </w:rPr>
      </w:pPr>
    </w:p>
    <w:p w:rsidR="004C0730" w:rsidRPr="004C0730" w:rsidRDefault="004C0730" w:rsidP="004C0730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"/>
          <w:szCs w:val="2"/>
          <w:lang w:eastAsia="ru-RU"/>
        </w:rPr>
      </w:pPr>
    </w:p>
    <w:p w:rsidR="004C0730" w:rsidRPr="004C0730" w:rsidRDefault="004C0730" w:rsidP="004C0730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"/>
          <w:szCs w:val="2"/>
          <w:lang w:eastAsia="ru-RU"/>
        </w:rPr>
      </w:pPr>
    </w:p>
    <w:p w:rsidR="004C0730" w:rsidRPr="004C0730" w:rsidRDefault="004C0730" w:rsidP="004C0730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"/>
          <w:szCs w:val="2"/>
          <w:lang w:eastAsia="ru-RU"/>
        </w:rPr>
      </w:pPr>
    </w:p>
    <w:p w:rsidR="004C0730" w:rsidRPr="004C0730" w:rsidRDefault="004C0730" w:rsidP="004C0730">
      <w:p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4C073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2.Мероприятие, проходившие в Центре Точка Роста.</w:t>
      </w:r>
    </w:p>
    <w:tbl>
      <w:tblPr>
        <w:tblStyle w:val="TableNormal"/>
        <w:tblW w:w="9672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318"/>
        <w:gridCol w:w="1974"/>
        <w:gridCol w:w="2278"/>
      </w:tblGrid>
      <w:tr w:rsidR="004C0730" w:rsidRPr="004C0730" w:rsidTr="008F1D73">
        <w:trPr>
          <w:trHeight w:val="275"/>
        </w:trPr>
        <w:tc>
          <w:tcPr>
            <w:tcW w:w="1102" w:type="dxa"/>
          </w:tcPr>
          <w:p w:rsidR="004C0730" w:rsidRPr="004C0730" w:rsidRDefault="004C0730" w:rsidP="004C0730">
            <w:pPr>
              <w:jc w:val="center"/>
              <w:rPr>
                <w:rFonts w:ascii="Times New Roman" w:eastAsia="Tahoma" w:hAnsi="Times New Roman" w:cs="Tahoma"/>
                <w:b/>
                <w:color w:val="000000"/>
                <w:sz w:val="24"/>
                <w:szCs w:val="24"/>
                <w:lang w:eastAsia="ru-RU"/>
              </w:rPr>
            </w:pPr>
            <w:r w:rsidRPr="004C0730">
              <w:rPr>
                <w:rFonts w:ascii="Times New Roman" w:eastAsia="Tahoma" w:hAnsi="Times New Roman" w:cs="Tahoma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318" w:type="dxa"/>
          </w:tcPr>
          <w:p w:rsidR="004C0730" w:rsidRPr="004C0730" w:rsidRDefault="004C0730" w:rsidP="004C0730">
            <w:pPr>
              <w:jc w:val="center"/>
              <w:rPr>
                <w:rFonts w:ascii="Times New Roman" w:eastAsia="Tahoma" w:hAnsi="Times New Roman" w:cs="Tahoma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730">
              <w:rPr>
                <w:rFonts w:ascii="Times New Roman" w:eastAsia="Tahoma" w:hAnsi="Times New Roman" w:cs="Tahoma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  <w:proofErr w:type="spellEnd"/>
            <w:r w:rsidRPr="004C0730">
              <w:rPr>
                <w:rFonts w:ascii="Times New Roman" w:eastAsia="Tahoma" w:hAnsi="Times New Roman" w:cs="Tahoma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0730">
              <w:rPr>
                <w:rFonts w:ascii="Times New Roman" w:eastAsia="Tahoma" w:hAnsi="Times New Roman" w:cs="Tahoma"/>
                <w:b/>
                <w:color w:val="000000"/>
                <w:sz w:val="24"/>
                <w:szCs w:val="24"/>
                <w:lang w:eastAsia="ru-RU"/>
              </w:rPr>
              <w:t>деятельности</w:t>
            </w:r>
            <w:proofErr w:type="spellEnd"/>
          </w:p>
        </w:tc>
        <w:tc>
          <w:tcPr>
            <w:tcW w:w="1974" w:type="dxa"/>
          </w:tcPr>
          <w:p w:rsidR="004C0730" w:rsidRPr="004C0730" w:rsidRDefault="004C0730" w:rsidP="004C0730">
            <w:pPr>
              <w:jc w:val="center"/>
              <w:rPr>
                <w:rFonts w:ascii="Times New Roman" w:eastAsia="Tahoma" w:hAnsi="Times New Roman" w:cs="Tahoma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730">
              <w:rPr>
                <w:rFonts w:ascii="Times New Roman" w:eastAsia="Tahoma" w:hAnsi="Times New Roman" w:cs="Tahoma"/>
                <w:b/>
                <w:color w:val="000000"/>
                <w:sz w:val="24"/>
                <w:szCs w:val="24"/>
                <w:lang w:eastAsia="ru-RU"/>
              </w:rPr>
              <w:t>Сроки</w:t>
            </w:r>
            <w:proofErr w:type="spellEnd"/>
            <w:r w:rsidRPr="004C0730">
              <w:rPr>
                <w:rFonts w:ascii="Times New Roman" w:eastAsia="Tahoma" w:hAnsi="Times New Roman" w:cs="Tahoma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0730">
              <w:rPr>
                <w:rFonts w:ascii="Times New Roman" w:eastAsia="Tahoma" w:hAnsi="Times New Roman" w:cs="Tahoma"/>
                <w:b/>
                <w:color w:val="000000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278" w:type="dxa"/>
          </w:tcPr>
          <w:p w:rsidR="004C0730" w:rsidRPr="004C0730" w:rsidRDefault="004C0730" w:rsidP="004C0730">
            <w:pPr>
              <w:rPr>
                <w:rFonts w:ascii="Times New Roman" w:eastAsia="Tahoma" w:hAnsi="Times New Roman" w:cs="Tahoma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730">
              <w:rPr>
                <w:rFonts w:ascii="Times New Roman" w:eastAsia="Tahoma" w:hAnsi="Times New Roman" w:cs="Tahoma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4C0730" w:rsidRPr="004C0730" w:rsidTr="008F1D73">
        <w:trPr>
          <w:trHeight w:val="525"/>
        </w:trPr>
        <w:tc>
          <w:tcPr>
            <w:tcW w:w="1102" w:type="dxa"/>
          </w:tcPr>
          <w:p w:rsidR="004C0730" w:rsidRPr="004C0730" w:rsidRDefault="004C0730" w:rsidP="004C0730">
            <w:pPr>
              <w:numPr>
                <w:ilvl w:val="0"/>
                <w:numId w:val="4"/>
              </w:numPr>
              <w:spacing w:before="100" w:beforeAutospacing="1" w:after="100" w:afterAutospacing="1"/>
              <w:ind w:left="7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8" w:type="dxa"/>
          </w:tcPr>
          <w:p w:rsidR="004C0730" w:rsidRPr="004C0730" w:rsidRDefault="00F6480B" w:rsidP="004C0730">
            <w:pP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r w:rsidRPr="00F6480B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Выступление на классных часах и на родительских собраниях по вопросам безопасности, предупреждению опасных и чрезвычайных ситуаций, о действий при ЧП различного характера, по воспитанию общей культуры безопасного по</w:t>
            </w:r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ведении</w:t>
            </w:r>
          </w:p>
        </w:tc>
        <w:tc>
          <w:tcPr>
            <w:tcW w:w="1974" w:type="dxa"/>
          </w:tcPr>
          <w:p w:rsidR="004C0730" w:rsidRPr="004C0730" w:rsidRDefault="0033161B" w:rsidP="004C0730">
            <w:pPr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п</w:t>
            </w:r>
            <w:r w:rsidR="00F6480B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о графику</w:t>
            </w:r>
          </w:p>
        </w:tc>
        <w:tc>
          <w:tcPr>
            <w:tcW w:w="2278" w:type="dxa"/>
          </w:tcPr>
          <w:p w:rsidR="004C0730" w:rsidRPr="004C0730" w:rsidRDefault="004C0730" w:rsidP="004C0730">
            <w:pPr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730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>Батанин</w:t>
            </w:r>
            <w:proofErr w:type="spellEnd"/>
            <w:r w:rsidRPr="004C0730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</w:tc>
      </w:tr>
      <w:tr w:rsidR="004C0730" w:rsidRPr="004C0730" w:rsidTr="008F1D73">
        <w:trPr>
          <w:trHeight w:val="525"/>
        </w:trPr>
        <w:tc>
          <w:tcPr>
            <w:tcW w:w="1102" w:type="dxa"/>
          </w:tcPr>
          <w:p w:rsidR="004C0730" w:rsidRPr="004C0730" w:rsidRDefault="004C0730" w:rsidP="004C0730">
            <w:pPr>
              <w:numPr>
                <w:ilvl w:val="0"/>
                <w:numId w:val="4"/>
              </w:numPr>
              <w:spacing w:before="100" w:beforeAutospacing="1" w:after="100" w:afterAutospacing="1"/>
              <w:ind w:left="7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8" w:type="dxa"/>
          </w:tcPr>
          <w:p w:rsidR="004C0730" w:rsidRPr="004C0730" w:rsidRDefault="00F6480B" w:rsidP="004C0730">
            <w:pPr>
              <w:rPr>
                <w:rFonts w:ascii="Times New Roman" w:eastAsia="Tahoma" w:hAnsi="Times New Roman" w:cs="Tahoma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Профилактическая акция «Внимание, дети!»</w:t>
            </w:r>
          </w:p>
        </w:tc>
        <w:tc>
          <w:tcPr>
            <w:tcW w:w="1974" w:type="dxa"/>
          </w:tcPr>
          <w:p w:rsidR="004C0730" w:rsidRPr="004C0730" w:rsidRDefault="00F6480B" w:rsidP="004C0730">
            <w:pPr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2278" w:type="dxa"/>
          </w:tcPr>
          <w:p w:rsidR="00F6480B" w:rsidRDefault="00F6480B" w:rsidP="004C0730">
            <w:pPr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БатанинА.В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.</w:t>
            </w:r>
          </w:p>
          <w:p w:rsidR="004C0730" w:rsidRPr="004C0730" w:rsidRDefault="004C0730" w:rsidP="004C0730">
            <w:pPr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730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</w:tr>
      <w:tr w:rsidR="004C0730" w:rsidRPr="004C0730" w:rsidTr="008F1D73">
        <w:trPr>
          <w:trHeight w:val="551"/>
        </w:trPr>
        <w:tc>
          <w:tcPr>
            <w:tcW w:w="1102" w:type="dxa"/>
          </w:tcPr>
          <w:p w:rsidR="004C0730" w:rsidRPr="004C0730" w:rsidRDefault="004C0730" w:rsidP="004C0730">
            <w:pPr>
              <w:numPr>
                <w:ilvl w:val="0"/>
                <w:numId w:val="4"/>
              </w:numPr>
              <w:spacing w:before="100" w:beforeAutospacing="1" w:after="100" w:afterAutospacing="1"/>
              <w:ind w:left="7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8" w:type="dxa"/>
          </w:tcPr>
          <w:p w:rsidR="004C0730" w:rsidRDefault="00F6480B" w:rsidP="004C0730">
            <w:pP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Разговор о</w:t>
            </w:r>
            <w:r w:rsidR="008F1D73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важном</w:t>
            </w:r>
          </w:p>
          <w:p w:rsidR="00F6480B" w:rsidRPr="004C0730" w:rsidRDefault="00F6480B" w:rsidP="004C0730">
            <w:pP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Профминимум</w:t>
            </w:r>
            <w:proofErr w:type="spellEnd"/>
          </w:p>
        </w:tc>
        <w:tc>
          <w:tcPr>
            <w:tcW w:w="1974" w:type="dxa"/>
          </w:tcPr>
          <w:p w:rsidR="004C0730" w:rsidRDefault="0033161B" w:rsidP="008F1D73">
            <w:pP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п</w:t>
            </w:r>
            <w:r w:rsidR="008F1D73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о понедельникам</w:t>
            </w:r>
          </w:p>
          <w:p w:rsidR="008F1D73" w:rsidRPr="004C0730" w:rsidRDefault="0033161B" w:rsidP="008F1D73">
            <w:pP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п</w:t>
            </w:r>
            <w:r w:rsidR="008F1D73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о четвергам</w:t>
            </w:r>
          </w:p>
        </w:tc>
        <w:tc>
          <w:tcPr>
            <w:tcW w:w="2278" w:type="dxa"/>
          </w:tcPr>
          <w:p w:rsidR="004C0730" w:rsidRPr="004C0730" w:rsidRDefault="008F1D73" w:rsidP="004C0730">
            <w:pPr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Кл. руководители</w:t>
            </w:r>
          </w:p>
        </w:tc>
      </w:tr>
      <w:tr w:rsidR="004C0730" w:rsidRPr="004C0730" w:rsidTr="008F1D73">
        <w:trPr>
          <w:trHeight w:val="275"/>
        </w:trPr>
        <w:tc>
          <w:tcPr>
            <w:tcW w:w="1102" w:type="dxa"/>
          </w:tcPr>
          <w:p w:rsidR="004C0730" w:rsidRPr="004C0730" w:rsidRDefault="004C0730" w:rsidP="004C0730">
            <w:pPr>
              <w:numPr>
                <w:ilvl w:val="0"/>
                <w:numId w:val="4"/>
              </w:numPr>
              <w:spacing w:before="100" w:beforeAutospacing="1" w:after="100" w:afterAutospacing="1"/>
              <w:ind w:left="72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318" w:type="dxa"/>
          </w:tcPr>
          <w:p w:rsidR="004C0730" w:rsidRPr="004C0730" w:rsidRDefault="004C0730" w:rsidP="004C0730">
            <w:pP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r w:rsidRPr="004C0730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Поведение школьного тура Всероссийской олимпиады школьников</w:t>
            </w:r>
          </w:p>
        </w:tc>
        <w:tc>
          <w:tcPr>
            <w:tcW w:w="1974" w:type="dxa"/>
          </w:tcPr>
          <w:p w:rsidR="004C0730" w:rsidRPr="004C0730" w:rsidRDefault="004C0730" w:rsidP="004C0730">
            <w:pPr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r w:rsidRPr="004C0730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2278" w:type="dxa"/>
          </w:tcPr>
          <w:p w:rsidR="004C0730" w:rsidRPr="004C0730" w:rsidRDefault="004C0730" w:rsidP="004C0730">
            <w:pPr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C0730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Аптикова</w:t>
            </w:r>
            <w:proofErr w:type="spellEnd"/>
            <w:r w:rsidRPr="004C0730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 xml:space="preserve"> А.Х.,</w:t>
            </w:r>
          </w:p>
          <w:p w:rsidR="004C0730" w:rsidRPr="004C0730" w:rsidRDefault="004C0730" w:rsidP="004C0730">
            <w:pPr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C0730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Админ.гимназии</w:t>
            </w:r>
            <w:proofErr w:type="spellEnd"/>
          </w:p>
        </w:tc>
      </w:tr>
      <w:tr w:rsidR="004C0730" w:rsidRPr="004C0730" w:rsidTr="008F1D73">
        <w:trPr>
          <w:trHeight w:val="275"/>
        </w:trPr>
        <w:tc>
          <w:tcPr>
            <w:tcW w:w="1102" w:type="dxa"/>
          </w:tcPr>
          <w:p w:rsidR="004C0730" w:rsidRPr="004C0730" w:rsidRDefault="004C0730" w:rsidP="004C0730">
            <w:pPr>
              <w:numPr>
                <w:ilvl w:val="0"/>
                <w:numId w:val="4"/>
              </w:numPr>
              <w:spacing w:before="100" w:beforeAutospacing="1" w:after="100" w:afterAutospacing="1"/>
              <w:ind w:left="72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318" w:type="dxa"/>
          </w:tcPr>
          <w:p w:rsidR="004C0730" w:rsidRPr="004C0730" w:rsidRDefault="008F1D73" w:rsidP="004C0730">
            <w:pP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День 112-ой Башкирской кавалерийской дивизии</w:t>
            </w:r>
          </w:p>
        </w:tc>
        <w:tc>
          <w:tcPr>
            <w:tcW w:w="1974" w:type="dxa"/>
          </w:tcPr>
          <w:p w:rsidR="004C0730" w:rsidRPr="004C0730" w:rsidRDefault="008F1D73" w:rsidP="004C0730">
            <w:pPr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2278" w:type="dxa"/>
          </w:tcPr>
          <w:p w:rsidR="004C0730" w:rsidRPr="002D2DC3" w:rsidRDefault="004C0730" w:rsidP="004C0730">
            <w:pPr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2D2DC3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Кл.руководители</w:t>
            </w:r>
            <w:proofErr w:type="spellEnd"/>
            <w:proofErr w:type="gramEnd"/>
          </w:p>
          <w:p w:rsidR="008F1D73" w:rsidRDefault="008F1D73" w:rsidP="004C0730">
            <w:pPr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Шаймуратовских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 xml:space="preserve"> классов,</w:t>
            </w:r>
          </w:p>
          <w:p w:rsidR="008F1D73" w:rsidRPr="004C0730" w:rsidRDefault="008F1D73" w:rsidP="004C0730">
            <w:pPr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Батанин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 xml:space="preserve"> А.В.</w:t>
            </w:r>
          </w:p>
        </w:tc>
      </w:tr>
      <w:tr w:rsidR="004C0730" w:rsidRPr="004C0730" w:rsidTr="008F1D73">
        <w:trPr>
          <w:trHeight w:val="539"/>
        </w:trPr>
        <w:tc>
          <w:tcPr>
            <w:tcW w:w="1102" w:type="dxa"/>
          </w:tcPr>
          <w:p w:rsidR="004C0730" w:rsidRPr="002D2DC3" w:rsidRDefault="004C0730" w:rsidP="004C0730">
            <w:pPr>
              <w:numPr>
                <w:ilvl w:val="0"/>
                <w:numId w:val="4"/>
              </w:numPr>
              <w:spacing w:before="100" w:beforeAutospacing="1" w:after="100" w:afterAutospacing="1"/>
              <w:ind w:left="72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318" w:type="dxa"/>
          </w:tcPr>
          <w:p w:rsidR="008F1D73" w:rsidRPr="00BF6C7E" w:rsidRDefault="004C0730" w:rsidP="008F1D73">
            <w:pP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r w:rsidRPr="004C0730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="00BF6C7E" w:rsidRPr="00BF6C7E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Шашечный турнир</w:t>
            </w:r>
            <w:proofErr w:type="gramEnd"/>
            <w:r w:rsidR="00BF6C7E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 xml:space="preserve"> посвящ</w:t>
            </w:r>
            <w:r w:rsidR="001E5094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енный</w:t>
            </w:r>
            <w:r w:rsidR="00BF6C7E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 xml:space="preserve"> ко Дню республики</w:t>
            </w:r>
          </w:p>
          <w:p w:rsidR="004C0730" w:rsidRPr="004C0730" w:rsidRDefault="004C0730" w:rsidP="004C0730">
            <w:pP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74" w:type="dxa"/>
          </w:tcPr>
          <w:p w:rsidR="004C0730" w:rsidRPr="004C0730" w:rsidRDefault="0033161B" w:rsidP="004C0730">
            <w:pPr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о</w:t>
            </w:r>
            <w:r w:rsidR="00BF6C7E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ктябрь</w:t>
            </w:r>
          </w:p>
        </w:tc>
        <w:tc>
          <w:tcPr>
            <w:tcW w:w="2278" w:type="dxa"/>
          </w:tcPr>
          <w:p w:rsidR="004C0730" w:rsidRPr="004C0730" w:rsidRDefault="00BF6C7E" w:rsidP="004C0730">
            <w:pPr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Сучкова Т.А.</w:t>
            </w:r>
          </w:p>
        </w:tc>
      </w:tr>
      <w:tr w:rsidR="004C0730" w:rsidRPr="004C0730" w:rsidTr="008F1D73">
        <w:trPr>
          <w:trHeight w:val="569"/>
        </w:trPr>
        <w:tc>
          <w:tcPr>
            <w:tcW w:w="1102" w:type="dxa"/>
          </w:tcPr>
          <w:p w:rsidR="004C0730" w:rsidRPr="004C0730" w:rsidRDefault="004C0730" w:rsidP="004C0730">
            <w:pPr>
              <w:numPr>
                <w:ilvl w:val="0"/>
                <w:numId w:val="4"/>
              </w:numPr>
              <w:spacing w:before="100" w:beforeAutospacing="1" w:after="100" w:afterAutospacing="1"/>
              <w:ind w:left="7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8" w:type="dxa"/>
          </w:tcPr>
          <w:p w:rsidR="004C0730" w:rsidRPr="004C0730" w:rsidRDefault="00BF6C7E" w:rsidP="004C0730">
            <w:pP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Онлайн олимпиада по башкирскому языку</w:t>
            </w:r>
          </w:p>
        </w:tc>
        <w:tc>
          <w:tcPr>
            <w:tcW w:w="1974" w:type="dxa"/>
          </w:tcPr>
          <w:p w:rsidR="004C0730" w:rsidRPr="004C0730" w:rsidRDefault="0033161B" w:rsidP="004C0730">
            <w:pPr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>о</w:t>
            </w:r>
            <w:r w:rsidR="00BF6C7E" w:rsidRPr="00BF6C7E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>ктябрь</w:t>
            </w:r>
            <w:proofErr w:type="spellEnd"/>
          </w:p>
        </w:tc>
        <w:tc>
          <w:tcPr>
            <w:tcW w:w="2278" w:type="dxa"/>
          </w:tcPr>
          <w:p w:rsidR="00BF6C7E" w:rsidRDefault="00BF6C7E" w:rsidP="004C0730">
            <w:pP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Аптикова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 xml:space="preserve"> А.Х</w:t>
            </w:r>
          </w:p>
          <w:p w:rsidR="004C0730" w:rsidRPr="002D2DC3" w:rsidRDefault="004C0730" w:rsidP="004C0730">
            <w:pP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r w:rsidRPr="002D2DC3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Учителя-предметники</w:t>
            </w:r>
          </w:p>
        </w:tc>
      </w:tr>
      <w:tr w:rsidR="001E5094" w:rsidRPr="004C0730" w:rsidTr="008F1D73">
        <w:trPr>
          <w:trHeight w:val="569"/>
        </w:trPr>
        <w:tc>
          <w:tcPr>
            <w:tcW w:w="1102" w:type="dxa"/>
          </w:tcPr>
          <w:p w:rsidR="001E5094" w:rsidRPr="002D2DC3" w:rsidRDefault="001E5094" w:rsidP="004C0730">
            <w:pPr>
              <w:numPr>
                <w:ilvl w:val="0"/>
                <w:numId w:val="4"/>
              </w:num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318" w:type="dxa"/>
          </w:tcPr>
          <w:p w:rsidR="001E5094" w:rsidRPr="001E5094" w:rsidRDefault="001E5094" w:rsidP="004C0730">
            <w:pP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 xml:space="preserve"> «Осенний бал» </w:t>
            </w:r>
          </w:p>
        </w:tc>
        <w:tc>
          <w:tcPr>
            <w:tcW w:w="1974" w:type="dxa"/>
          </w:tcPr>
          <w:p w:rsidR="001E5094" w:rsidRPr="001E5094" w:rsidRDefault="001E5094" w:rsidP="004C0730">
            <w:pPr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2278" w:type="dxa"/>
          </w:tcPr>
          <w:p w:rsidR="001E5094" w:rsidRDefault="001E5094" w:rsidP="004C0730">
            <w:pP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Уракова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 xml:space="preserve"> А.А.</w:t>
            </w:r>
          </w:p>
          <w:p w:rsidR="001E5094" w:rsidRPr="001E5094" w:rsidRDefault="001E5094" w:rsidP="004C0730">
            <w:pP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Кл. руководители</w:t>
            </w:r>
          </w:p>
        </w:tc>
      </w:tr>
      <w:tr w:rsidR="004C0730" w:rsidRPr="004C0730" w:rsidTr="008F1D73">
        <w:trPr>
          <w:trHeight w:val="569"/>
        </w:trPr>
        <w:tc>
          <w:tcPr>
            <w:tcW w:w="1102" w:type="dxa"/>
          </w:tcPr>
          <w:p w:rsidR="004C0730" w:rsidRPr="004C0730" w:rsidRDefault="004C0730" w:rsidP="004C0730">
            <w:pPr>
              <w:numPr>
                <w:ilvl w:val="0"/>
                <w:numId w:val="4"/>
              </w:numPr>
              <w:spacing w:before="100" w:beforeAutospacing="1" w:after="100" w:afterAutospacing="1"/>
              <w:ind w:left="72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318" w:type="dxa"/>
          </w:tcPr>
          <w:p w:rsidR="00BF6C7E" w:rsidRPr="004C0730" w:rsidRDefault="00BF6C7E" w:rsidP="00BF6C7E">
            <w:pP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Участие в КВН «Безопасные дороги»</w:t>
            </w:r>
          </w:p>
        </w:tc>
        <w:tc>
          <w:tcPr>
            <w:tcW w:w="1974" w:type="dxa"/>
          </w:tcPr>
          <w:p w:rsidR="004C0730" w:rsidRPr="004C0730" w:rsidRDefault="004C0730" w:rsidP="004C0730">
            <w:pPr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r w:rsidRPr="004C0730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2278" w:type="dxa"/>
          </w:tcPr>
          <w:p w:rsidR="004C0730" w:rsidRPr="004C0730" w:rsidRDefault="00BF6C7E" w:rsidP="004C0730">
            <w:pP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Батанин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 xml:space="preserve"> А.В</w:t>
            </w:r>
            <w:r w:rsidR="004C0730" w:rsidRPr="004C0730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</w:tr>
      <w:tr w:rsidR="001E5094" w:rsidRPr="004C0730" w:rsidTr="008F1D73">
        <w:trPr>
          <w:trHeight w:val="569"/>
        </w:trPr>
        <w:tc>
          <w:tcPr>
            <w:tcW w:w="1102" w:type="dxa"/>
          </w:tcPr>
          <w:p w:rsidR="001E5094" w:rsidRPr="004C0730" w:rsidRDefault="001E5094" w:rsidP="004C0730">
            <w:pPr>
              <w:numPr>
                <w:ilvl w:val="0"/>
                <w:numId w:val="4"/>
              </w:num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8" w:type="dxa"/>
          </w:tcPr>
          <w:p w:rsidR="001E5094" w:rsidRPr="001E5094" w:rsidRDefault="001E5094" w:rsidP="001E5094">
            <w:pPr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5094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>Неделя</w:t>
            </w:r>
            <w:proofErr w:type="spellEnd"/>
            <w:r w:rsidRPr="001E5094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5094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>здорового</w:t>
            </w:r>
            <w:proofErr w:type="spellEnd"/>
            <w:r w:rsidRPr="001E5094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5094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>питания</w:t>
            </w:r>
            <w:proofErr w:type="spellEnd"/>
            <w:r w:rsidRPr="001E5094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1E5094" w:rsidRDefault="001E5094" w:rsidP="001E5094">
            <w:pPr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5094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>Экскурсия</w:t>
            </w:r>
            <w:proofErr w:type="spellEnd"/>
            <w:r w:rsidRPr="001E5094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1E5094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>столовую</w:t>
            </w:r>
            <w:proofErr w:type="spellEnd"/>
            <w:r w:rsidRPr="001E5094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74" w:type="dxa"/>
          </w:tcPr>
          <w:p w:rsidR="001E5094" w:rsidRPr="001E5094" w:rsidRDefault="001E5094" w:rsidP="004C0730">
            <w:pPr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2278" w:type="dxa"/>
          </w:tcPr>
          <w:p w:rsidR="001E5094" w:rsidRPr="001E5094" w:rsidRDefault="001E5094" w:rsidP="004C0730">
            <w:pP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Уракова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 xml:space="preserve"> А.А.</w:t>
            </w:r>
          </w:p>
        </w:tc>
      </w:tr>
      <w:tr w:rsidR="004C0730" w:rsidRPr="004C0730" w:rsidTr="008F1D73">
        <w:trPr>
          <w:trHeight w:val="580"/>
        </w:trPr>
        <w:tc>
          <w:tcPr>
            <w:tcW w:w="1102" w:type="dxa"/>
          </w:tcPr>
          <w:p w:rsidR="004C0730" w:rsidRPr="004C0730" w:rsidRDefault="004C0730" w:rsidP="004C0730">
            <w:pPr>
              <w:numPr>
                <w:ilvl w:val="0"/>
                <w:numId w:val="4"/>
              </w:numPr>
              <w:spacing w:before="100" w:beforeAutospacing="1" w:after="100" w:afterAutospacing="1"/>
              <w:ind w:left="72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318" w:type="dxa"/>
          </w:tcPr>
          <w:p w:rsidR="004C0730" w:rsidRDefault="00681FC5" w:rsidP="00DB3004">
            <w:pPr>
              <w:shd w:val="clear" w:color="auto" w:fill="FFFFFF"/>
              <w:textAlignment w:val="baseline"/>
              <w:outlineLvl w:val="4"/>
              <w:rPr>
                <w:rFonts w:ascii="Times New Roman" w:eastAsia="Times New Roman" w:hAnsi="Times New Roman"/>
                <w:bCs/>
                <w:spacing w:val="5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681FC5">
              <w:rPr>
                <w:rFonts w:ascii="Times New Roman" w:eastAsia="Times New Roman" w:hAnsi="Times New Roman"/>
                <w:bCs/>
                <w:spacing w:val="5"/>
                <w:sz w:val="24"/>
                <w:szCs w:val="24"/>
                <w:bdr w:val="none" w:sz="0" w:space="0" w:color="auto" w:frame="1"/>
                <w:lang w:val="ru-RU" w:eastAsia="ru-RU"/>
              </w:rPr>
              <w:t>Участие в акции «</w:t>
            </w:r>
            <w:r>
              <w:rPr>
                <w:rFonts w:ascii="Times New Roman" w:eastAsia="Times New Roman" w:hAnsi="Times New Roman"/>
                <w:bCs/>
                <w:spacing w:val="5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Вкусная работа </w:t>
            </w:r>
            <w:r w:rsidRPr="00681FC5">
              <w:rPr>
                <w:rFonts w:ascii="Times New Roman" w:eastAsia="Times New Roman" w:hAnsi="Times New Roman"/>
                <w:bCs/>
                <w:spacing w:val="5"/>
                <w:sz w:val="24"/>
                <w:szCs w:val="24"/>
                <w:bdr w:val="none" w:sz="0" w:space="0" w:color="auto" w:frame="1"/>
                <w:lang w:val="ru-RU" w:eastAsia="ru-RU"/>
              </w:rPr>
              <w:t>повар»</w:t>
            </w:r>
            <w:r>
              <w:rPr>
                <w:rFonts w:ascii="Times New Roman" w:eastAsia="Times New Roman" w:hAnsi="Times New Roman"/>
                <w:bCs/>
                <w:spacing w:val="5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</w:p>
          <w:p w:rsidR="00681FC5" w:rsidRDefault="00681FC5" w:rsidP="00DB3004">
            <w:pPr>
              <w:shd w:val="clear" w:color="auto" w:fill="FFFFFF"/>
              <w:textAlignment w:val="baseline"/>
              <w:outlineLvl w:val="4"/>
              <w:rPr>
                <w:rFonts w:ascii="Times New Roman" w:eastAsia="Times New Roman" w:hAnsi="Times New Roman"/>
                <w:bCs/>
                <w:spacing w:val="5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pacing w:val="5"/>
                <w:sz w:val="24"/>
                <w:szCs w:val="24"/>
                <w:bdr w:val="none" w:sz="0" w:space="0" w:color="auto" w:frame="1"/>
                <w:lang w:val="ru-RU" w:eastAsia="ru-RU"/>
              </w:rPr>
              <w:t>Видеоролик «Каши всякие важны»</w:t>
            </w:r>
          </w:p>
          <w:p w:rsidR="00681FC5" w:rsidRPr="004C0730" w:rsidRDefault="00681FC5" w:rsidP="00DB3004">
            <w:pPr>
              <w:shd w:val="clear" w:color="auto" w:fill="FFFFFF"/>
              <w:textAlignment w:val="baseline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pacing w:val="5"/>
                <w:sz w:val="24"/>
                <w:szCs w:val="24"/>
                <w:bdr w:val="none" w:sz="0" w:space="0" w:color="auto" w:frame="1"/>
                <w:lang w:val="ru-RU" w:eastAsia="ru-RU"/>
              </w:rPr>
              <w:t>Выставка рисунков</w:t>
            </w:r>
          </w:p>
        </w:tc>
        <w:tc>
          <w:tcPr>
            <w:tcW w:w="1974" w:type="dxa"/>
          </w:tcPr>
          <w:p w:rsidR="004C0730" w:rsidRPr="004C0730" w:rsidRDefault="0033161B" w:rsidP="00681FC5">
            <w:pPr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>н</w:t>
            </w:r>
            <w:r w:rsidR="004C0730" w:rsidRPr="004C0730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>оябрь</w:t>
            </w:r>
            <w:proofErr w:type="spellEnd"/>
          </w:p>
        </w:tc>
        <w:tc>
          <w:tcPr>
            <w:tcW w:w="2278" w:type="dxa"/>
          </w:tcPr>
          <w:p w:rsidR="004C0730" w:rsidRPr="004C0730" w:rsidRDefault="00681FC5" w:rsidP="004C0730">
            <w:pP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Уракова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 xml:space="preserve"> А.А.</w:t>
            </w:r>
          </w:p>
        </w:tc>
      </w:tr>
      <w:tr w:rsidR="004C0730" w:rsidRPr="004C0730" w:rsidTr="008F1D73">
        <w:trPr>
          <w:trHeight w:val="593"/>
        </w:trPr>
        <w:tc>
          <w:tcPr>
            <w:tcW w:w="1102" w:type="dxa"/>
          </w:tcPr>
          <w:p w:rsidR="004C0730" w:rsidRPr="004C0730" w:rsidRDefault="004C0730" w:rsidP="004C0730">
            <w:pPr>
              <w:numPr>
                <w:ilvl w:val="0"/>
                <w:numId w:val="4"/>
              </w:numPr>
              <w:spacing w:before="100" w:beforeAutospacing="1" w:after="100" w:afterAutospacing="1"/>
              <w:ind w:left="7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8" w:type="dxa"/>
          </w:tcPr>
          <w:p w:rsidR="004C0730" w:rsidRDefault="004C0730" w:rsidP="004C0730">
            <w:pP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r w:rsidRPr="004C0730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> </w:t>
            </w:r>
            <w:r w:rsidR="00681FC5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Участие в Всероссийской олимпиаде «Безопасные дороги»</w:t>
            </w:r>
          </w:p>
          <w:p w:rsidR="0033063A" w:rsidRPr="004C0730" w:rsidRDefault="0033063A" w:rsidP="004C0730">
            <w:pP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"Б</w:t>
            </w:r>
            <w:r w:rsidRPr="0033063A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езопасный интернет"</w:t>
            </w:r>
          </w:p>
        </w:tc>
        <w:tc>
          <w:tcPr>
            <w:tcW w:w="1974" w:type="dxa"/>
          </w:tcPr>
          <w:p w:rsidR="004C0730" w:rsidRPr="004C0730" w:rsidRDefault="00DB3004" w:rsidP="004C0730">
            <w:pPr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2278" w:type="dxa"/>
          </w:tcPr>
          <w:p w:rsidR="004C0730" w:rsidRDefault="001E5094" w:rsidP="004C0730">
            <w:pPr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Аптикова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 xml:space="preserve"> А.Х.</w:t>
            </w:r>
          </w:p>
          <w:p w:rsidR="0033161B" w:rsidRPr="004C0730" w:rsidRDefault="0033161B" w:rsidP="004C0730">
            <w:pPr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r w:rsidRPr="0033161B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Кл. руководители</w:t>
            </w:r>
          </w:p>
        </w:tc>
      </w:tr>
      <w:tr w:rsidR="004C0730" w:rsidRPr="004C0730" w:rsidTr="008F1D73">
        <w:trPr>
          <w:trHeight w:val="487"/>
        </w:trPr>
        <w:tc>
          <w:tcPr>
            <w:tcW w:w="1102" w:type="dxa"/>
          </w:tcPr>
          <w:p w:rsidR="004C0730" w:rsidRPr="002D2DC3" w:rsidRDefault="004C0730" w:rsidP="004C0730">
            <w:pPr>
              <w:numPr>
                <w:ilvl w:val="0"/>
                <w:numId w:val="4"/>
              </w:numPr>
              <w:spacing w:before="100" w:beforeAutospacing="1" w:after="100" w:afterAutospacing="1"/>
              <w:ind w:left="72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318" w:type="dxa"/>
          </w:tcPr>
          <w:p w:rsidR="004C0730" w:rsidRPr="004C0730" w:rsidRDefault="004C0730" w:rsidP="004C0730">
            <w:pP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r w:rsidRPr="004C0730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Поведение муниципального этапа Всероссийской олимпиады школьников</w:t>
            </w:r>
          </w:p>
        </w:tc>
        <w:tc>
          <w:tcPr>
            <w:tcW w:w="1974" w:type="dxa"/>
          </w:tcPr>
          <w:p w:rsidR="004C0730" w:rsidRPr="004C0730" w:rsidRDefault="004C0730" w:rsidP="004C0730">
            <w:pPr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730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>декабрь</w:t>
            </w:r>
            <w:proofErr w:type="spellEnd"/>
          </w:p>
        </w:tc>
        <w:tc>
          <w:tcPr>
            <w:tcW w:w="2278" w:type="dxa"/>
          </w:tcPr>
          <w:p w:rsidR="004C0730" w:rsidRPr="004C0730" w:rsidRDefault="004C0730" w:rsidP="004C0730">
            <w:pPr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C0730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Аптикова</w:t>
            </w:r>
            <w:proofErr w:type="spellEnd"/>
            <w:r w:rsidRPr="004C0730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 xml:space="preserve"> А.Х.,</w:t>
            </w:r>
          </w:p>
          <w:p w:rsidR="004C0730" w:rsidRPr="004C0730" w:rsidRDefault="004C0730" w:rsidP="004C0730">
            <w:pPr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C0730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Админ.гимназии</w:t>
            </w:r>
            <w:proofErr w:type="spellEnd"/>
          </w:p>
        </w:tc>
      </w:tr>
      <w:tr w:rsidR="004C0730" w:rsidRPr="004C0730" w:rsidTr="008F1D73">
        <w:trPr>
          <w:trHeight w:val="551"/>
        </w:trPr>
        <w:tc>
          <w:tcPr>
            <w:tcW w:w="1102" w:type="dxa"/>
          </w:tcPr>
          <w:p w:rsidR="004C0730" w:rsidRPr="004C0730" w:rsidRDefault="004C0730" w:rsidP="004C0730">
            <w:pPr>
              <w:numPr>
                <w:ilvl w:val="0"/>
                <w:numId w:val="4"/>
              </w:numPr>
              <w:spacing w:before="100" w:beforeAutospacing="1" w:after="100" w:afterAutospacing="1"/>
              <w:ind w:left="72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318" w:type="dxa"/>
          </w:tcPr>
          <w:p w:rsidR="004C0730" w:rsidRPr="004C0730" w:rsidRDefault="004C0730" w:rsidP="004C0730">
            <w:pP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r w:rsidRPr="004C0730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Создание проектов для участия в муниципальном конкурсе «КРИТ»</w:t>
            </w:r>
          </w:p>
        </w:tc>
        <w:tc>
          <w:tcPr>
            <w:tcW w:w="1974" w:type="dxa"/>
          </w:tcPr>
          <w:p w:rsidR="004C0730" w:rsidRPr="004C0730" w:rsidRDefault="0033161B" w:rsidP="004C0730">
            <w:pPr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>д</w:t>
            </w:r>
            <w:r w:rsidR="004C0730" w:rsidRPr="004C0730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>екабрь</w:t>
            </w:r>
            <w:proofErr w:type="spellEnd"/>
          </w:p>
        </w:tc>
        <w:tc>
          <w:tcPr>
            <w:tcW w:w="2278" w:type="dxa"/>
          </w:tcPr>
          <w:p w:rsidR="004C0730" w:rsidRPr="004C0730" w:rsidRDefault="004C0730" w:rsidP="004C0730">
            <w:pPr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730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>Учителя-предметники</w:t>
            </w:r>
            <w:proofErr w:type="spellEnd"/>
          </w:p>
          <w:p w:rsidR="004C0730" w:rsidRPr="004C0730" w:rsidRDefault="004C0730" w:rsidP="004C0730">
            <w:pPr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730" w:rsidRPr="004C0730" w:rsidTr="008F1D73">
        <w:trPr>
          <w:trHeight w:val="483"/>
        </w:trPr>
        <w:tc>
          <w:tcPr>
            <w:tcW w:w="1102" w:type="dxa"/>
          </w:tcPr>
          <w:p w:rsidR="004C0730" w:rsidRPr="004C0730" w:rsidRDefault="004C0730" w:rsidP="004C0730">
            <w:pPr>
              <w:numPr>
                <w:ilvl w:val="0"/>
                <w:numId w:val="4"/>
              </w:numPr>
              <w:spacing w:before="100" w:beforeAutospacing="1" w:after="100" w:afterAutospacing="1"/>
              <w:ind w:left="7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8" w:type="dxa"/>
          </w:tcPr>
          <w:p w:rsidR="004C0730" w:rsidRPr="004C0730" w:rsidRDefault="00DB3004" w:rsidP="004C0730">
            <w:pP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r w:rsidRPr="00DB3004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Викторина  «Я знаю Россию»</w:t>
            </w:r>
          </w:p>
        </w:tc>
        <w:tc>
          <w:tcPr>
            <w:tcW w:w="1974" w:type="dxa"/>
          </w:tcPr>
          <w:p w:rsidR="004C0730" w:rsidRPr="004C0730" w:rsidRDefault="0033063A" w:rsidP="004C0730">
            <w:pPr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2278" w:type="dxa"/>
          </w:tcPr>
          <w:p w:rsidR="004C0730" w:rsidRPr="004C0730" w:rsidRDefault="001E5094" w:rsidP="004C0730">
            <w:pPr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5094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>Аптикова</w:t>
            </w:r>
            <w:proofErr w:type="spellEnd"/>
            <w:r w:rsidRPr="001E5094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 xml:space="preserve"> А.Х.,</w:t>
            </w:r>
          </w:p>
        </w:tc>
      </w:tr>
      <w:tr w:rsidR="004C0730" w:rsidRPr="004C0730" w:rsidTr="008F1D73">
        <w:trPr>
          <w:trHeight w:val="551"/>
        </w:trPr>
        <w:tc>
          <w:tcPr>
            <w:tcW w:w="1102" w:type="dxa"/>
          </w:tcPr>
          <w:p w:rsidR="004C0730" w:rsidRPr="004C0730" w:rsidRDefault="004C0730" w:rsidP="004C0730">
            <w:pPr>
              <w:numPr>
                <w:ilvl w:val="0"/>
                <w:numId w:val="4"/>
              </w:numPr>
              <w:spacing w:before="100" w:beforeAutospacing="1" w:after="100" w:afterAutospacing="1"/>
              <w:ind w:left="7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8" w:type="dxa"/>
          </w:tcPr>
          <w:p w:rsidR="004C0730" w:rsidRPr="004C0730" w:rsidRDefault="001E5094" w:rsidP="004C0730">
            <w:pPr>
              <w:spacing w:line="276" w:lineRule="auto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Мастер классы по плетению маскировочных сетей</w:t>
            </w:r>
          </w:p>
        </w:tc>
        <w:tc>
          <w:tcPr>
            <w:tcW w:w="1974" w:type="dxa"/>
          </w:tcPr>
          <w:p w:rsidR="004C0730" w:rsidRPr="004C0730" w:rsidRDefault="0033161B" w:rsidP="004C0730">
            <w:pPr>
              <w:spacing w:line="276" w:lineRule="auto"/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о</w:t>
            </w:r>
            <w:r w:rsidR="001E5094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ктябрь-ноябрь</w:t>
            </w:r>
          </w:p>
        </w:tc>
        <w:tc>
          <w:tcPr>
            <w:tcW w:w="2278" w:type="dxa"/>
          </w:tcPr>
          <w:p w:rsidR="001E5094" w:rsidRDefault="001E5094" w:rsidP="004C0730">
            <w:pPr>
              <w:spacing w:line="276" w:lineRule="auto"/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Батанин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 xml:space="preserve"> А.В.</w:t>
            </w:r>
          </w:p>
          <w:p w:rsidR="004C0730" w:rsidRPr="002D2DC3" w:rsidRDefault="004C0730" w:rsidP="004C0730">
            <w:pPr>
              <w:spacing w:line="276" w:lineRule="auto"/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2D2DC3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Уракова</w:t>
            </w:r>
            <w:proofErr w:type="spellEnd"/>
            <w:r w:rsidRPr="002D2DC3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 xml:space="preserve"> А.А.</w:t>
            </w:r>
          </w:p>
        </w:tc>
      </w:tr>
      <w:tr w:rsidR="004C0730" w:rsidRPr="004C0730" w:rsidTr="008F1D73">
        <w:trPr>
          <w:trHeight w:val="551"/>
        </w:trPr>
        <w:tc>
          <w:tcPr>
            <w:tcW w:w="1102" w:type="dxa"/>
          </w:tcPr>
          <w:p w:rsidR="004C0730" w:rsidRPr="002D2DC3" w:rsidRDefault="004C0730" w:rsidP="004C0730">
            <w:pPr>
              <w:numPr>
                <w:ilvl w:val="0"/>
                <w:numId w:val="4"/>
              </w:numPr>
              <w:spacing w:before="100" w:beforeAutospacing="1" w:after="100" w:afterAutospacing="1"/>
              <w:ind w:left="72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318" w:type="dxa"/>
          </w:tcPr>
          <w:p w:rsidR="004C0730" w:rsidRPr="004C0730" w:rsidRDefault="001E5094" w:rsidP="004C0730">
            <w:pPr>
              <w:spacing w:line="276" w:lineRule="auto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r w:rsidRPr="001E5094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Инструктаж для учителей. Оказание первой доврачебной медицинской помощи.</w:t>
            </w:r>
          </w:p>
        </w:tc>
        <w:tc>
          <w:tcPr>
            <w:tcW w:w="1974" w:type="dxa"/>
          </w:tcPr>
          <w:p w:rsidR="004C0730" w:rsidRPr="004C0730" w:rsidRDefault="004C0730" w:rsidP="004C0730">
            <w:pPr>
              <w:spacing w:line="276" w:lineRule="auto"/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730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>декабрь</w:t>
            </w:r>
            <w:proofErr w:type="spellEnd"/>
          </w:p>
        </w:tc>
        <w:tc>
          <w:tcPr>
            <w:tcW w:w="2278" w:type="dxa"/>
          </w:tcPr>
          <w:p w:rsidR="004C0730" w:rsidRPr="004C0730" w:rsidRDefault="001E5094" w:rsidP="001E5094">
            <w:pPr>
              <w:spacing w:line="276" w:lineRule="auto"/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Батанин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 xml:space="preserve"> А.В</w:t>
            </w:r>
            <w:r w:rsidR="004C0730" w:rsidRPr="004C0730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</w:tr>
      <w:tr w:rsidR="004C0730" w:rsidRPr="004C0730" w:rsidTr="008F1D73">
        <w:trPr>
          <w:trHeight w:val="551"/>
        </w:trPr>
        <w:tc>
          <w:tcPr>
            <w:tcW w:w="1102" w:type="dxa"/>
          </w:tcPr>
          <w:p w:rsidR="004C0730" w:rsidRPr="004C0730" w:rsidRDefault="004C0730" w:rsidP="004C0730">
            <w:pPr>
              <w:numPr>
                <w:ilvl w:val="0"/>
                <w:numId w:val="4"/>
              </w:numPr>
              <w:spacing w:before="100" w:beforeAutospacing="1" w:after="100" w:afterAutospacing="1"/>
              <w:ind w:left="72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318" w:type="dxa"/>
          </w:tcPr>
          <w:p w:rsidR="001E5094" w:rsidRPr="001E5094" w:rsidRDefault="001E5094" w:rsidP="001E5094">
            <w:pPr>
              <w:spacing w:line="276" w:lineRule="auto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1E5094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Шахматный турнир</w:t>
            </w:r>
            <w:proofErr w:type="gramEnd"/>
            <w:r w:rsidRPr="001E5094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 xml:space="preserve"> посвященный ко Дню Матери и Году семьи,</w:t>
            </w:r>
          </w:p>
          <w:p w:rsidR="001E5094" w:rsidRPr="002D2DC3" w:rsidRDefault="001E5094" w:rsidP="001E5094">
            <w:pPr>
              <w:spacing w:line="276" w:lineRule="auto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r w:rsidRPr="002D2DC3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 xml:space="preserve">заботы о людях с ограниченными </w:t>
            </w:r>
          </w:p>
          <w:p w:rsidR="004C0730" w:rsidRPr="002D2DC3" w:rsidRDefault="001E5094" w:rsidP="001E5094">
            <w:pPr>
              <w:spacing w:line="276" w:lineRule="auto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r w:rsidRPr="002D2DC3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возможностями здоровья.</w:t>
            </w:r>
          </w:p>
        </w:tc>
        <w:tc>
          <w:tcPr>
            <w:tcW w:w="1974" w:type="dxa"/>
          </w:tcPr>
          <w:p w:rsidR="004C0730" w:rsidRPr="004C0730" w:rsidRDefault="0033161B" w:rsidP="004C0730">
            <w:pPr>
              <w:spacing w:line="276" w:lineRule="auto"/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н</w:t>
            </w:r>
            <w:r w:rsidR="001E5094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 xml:space="preserve">оябрь </w:t>
            </w:r>
          </w:p>
        </w:tc>
        <w:tc>
          <w:tcPr>
            <w:tcW w:w="2278" w:type="dxa"/>
          </w:tcPr>
          <w:p w:rsidR="004C0730" w:rsidRPr="004C0730" w:rsidRDefault="001E5094" w:rsidP="004C0730">
            <w:pPr>
              <w:spacing w:line="276" w:lineRule="auto"/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Сучкова Т.А.</w:t>
            </w:r>
          </w:p>
        </w:tc>
      </w:tr>
      <w:tr w:rsidR="004C0730" w:rsidRPr="004C0730" w:rsidTr="008F1D73">
        <w:trPr>
          <w:trHeight w:val="551"/>
        </w:trPr>
        <w:tc>
          <w:tcPr>
            <w:tcW w:w="1102" w:type="dxa"/>
          </w:tcPr>
          <w:p w:rsidR="004C0730" w:rsidRPr="004C0730" w:rsidRDefault="004C0730" w:rsidP="004C0730">
            <w:pPr>
              <w:numPr>
                <w:ilvl w:val="0"/>
                <w:numId w:val="4"/>
              </w:numPr>
              <w:spacing w:before="100" w:beforeAutospacing="1" w:after="100" w:afterAutospacing="1"/>
              <w:ind w:left="7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8" w:type="dxa"/>
          </w:tcPr>
          <w:p w:rsidR="004C0730" w:rsidRPr="004C0730" w:rsidRDefault="004C0730" w:rsidP="004C0730">
            <w:pP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r w:rsidRPr="004C0730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Конкурс поделок, арт-объектов к новому году</w:t>
            </w:r>
          </w:p>
        </w:tc>
        <w:tc>
          <w:tcPr>
            <w:tcW w:w="1974" w:type="dxa"/>
          </w:tcPr>
          <w:p w:rsidR="004C0730" w:rsidRPr="004C0730" w:rsidRDefault="004C0730" w:rsidP="004C0730">
            <w:pPr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730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>декабрь</w:t>
            </w:r>
            <w:proofErr w:type="spellEnd"/>
            <w:r w:rsidRPr="004C0730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78" w:type="dxa"/>
          </w:tcPr>
          <w:p w:rsidR="004C0730" w:rsidRPr="004C0730" w:rsidRDefault="004C0730" w:rsidP="004C0730">
            <w:pPr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730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>Педагог</w:t>
            </w:r>
            <w:proofErr w:type="spellEnd"/>
            <w:r w:rsidR="0033161B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и</w:t>
            </w:r>
            <w:r w:rsidR="0033161B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3161B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="0033161B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3161B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>труду</w:t>
            </w:r>
            <w:proofErr w:type="spellEnd"/>
          </w:p>
        </w:tc>
      </w:tr>
      <w:tr w:rsidR="004C0730" w:rsidRPr="004C0730" w:rsidTr="008F1D73">
        <w:trPr>
          <w:trHeight w:val="551"/>
        </w:trPr>
        <w:tc>
          <w:tcPr>
            <w:tcW w:w="1102" w:type="dxa"/>
          </w:tcPr>
          <w:p w:rsidR="004C0730" w:rsidRPr="004C0730" w:rsidRDefault="004C0730" w:rsidP="004C0730">
            <w:pPr>
              <w:numPr>
                <w:ilvl w:val="0"/>
                <w:numId w:val="4"/>
              </w:numPr>
              <w:spacing w:before="100" w:beforeAutospacing="1" w:after="100" w:afterAutospacing="1"/>
              <w:ind w:left="7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8" w:type="dxa"/>
          </w:tcPr>
          <w:p w:rsidR="004C0730" w:rsidRPr="004C0730" w:rsidRDefault="004C0730" w:rsidP="004C0730">
            <w:pPr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730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>Районный</w:t>
            </w:r>
            <w:proofErr w:type="spellEnd"/>
            <w:r w:rsidRPr="004C0730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0730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>шахматный</w:t>
            </w:r>
            <w:proofErr w:type="spellEnd"/>
            <w:r w:rsidRPr="004C0730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0730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>турнир</w:t>
            </w:r>
            <w:proofErr w:type="spellEnd"/>
          </w:p>
        </w:tc>
        <w:tc>
          <w:tcPr>
            <w:tcW w:w="1974" w:type="dxa"/>
          </w:tcPr>
          <w:p w:rsidR="004C0730" w:rsidRPr="004C0730" w:rsidRDefault="004C0730" w:rsidP="004C0730">
            <w:pPr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730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>декабрь</w:t>
            </w:r>
            <w:proofErr w:type="spellEnd"/>
          </w:p>
        </w:tc>
        <w:tc>
          <w:tcPr>
            <w:tcW w:w="2278" w:type="dxa"/>
          </w:tcPr>
          <w:p w:rsidR="004C0730" w:rsidRPr="004C0730" w:rsidRDefault="004C0730" w:rsidP="004C0730">
            <w:pPr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730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>Сучкова</w:t>
            </w:r>
            <w:proofErr w:type="spellEnd"/>
            <w:r w:rsidRPr="004C0730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 xml:space="preserve"> Т.А.</w:t>
            </w:r>
          </w:p>
        </w:tc>
      </w:tr>
      <w:tr w:rsidR="004C0730" w:rsidRPr="004C0730" w:rsidTr="008F1D73">
        <w:trPr>
          <w:trHeight w:val="551"/>
        </w:trPr>
        <w:tc>
          <w:tcPr>
            <w:tcW w:w="1102" w:type="dxa"/>
          </w:tcPr>
          <w:p w:rsidR="004C0730" w:rsidRPr="004C0730" w:rsidRDefault="004C0730" w:rsidP="004C0730">
            <w:pPr>
              <w:numPr>
                <w:ilvl w:val="0"/>
                <w:numId w:val="4"/>
              </w:numPr>
              <w:spacing w:before="100" w:beforeAutospacing="1" w:after="100" w:afterAutospacing="1"/>
              <w:ind w:left="7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8" w:type="dxa"/>
          </w:tcPr>
          <w:p w:rsidR="004C0730" w:rsidRPr="004C0730" w:rsidRDefault="004C0730" w:rsidP="004C0730">
            <w:pP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r w:rsidRPr="004C0730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Классный час «Безопасный новый год.»</w:t>
            </w:r>
          </w:p>
        </w:tc>
        <w:tc>
          <w:tcPr>
            <w:tcW w:w="1974" w:type="dxa"/>
          </w:tcPr>
          <w:p w:rsidR="004C0730" w:rsidRPr="004C0730" w:rsidRDefault="004C0730" w:rsidP="004C0730">
            <w:pPr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730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>декабрь</w:t>
            </w:r>
            <w:proofErr w:type="spellEnd"/>
          </w:p>
        </w:tc>
        <w:tc>
          <w:tcPr>
            <w:tcW w:w="2278" w:type="dxa"/>
          </w:tcPr>
          <w:p w:rsidR="004C0730" w:rsidRPr="002D2DC3" w:rsidRDefault="004C0730" w:rsidP="004C0730">
            <w:pPr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2D2DC3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Батанин</w:t>
            </w:r>
            <w:proofErr w:type="spellEnd"/>
            <w:r w:rsidRPr="002D2DC3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 xml:space="preserve"> А.В.</w:t>
            </w:r>
          </w:p>
          <w:p w:rsidR="0033063A" w:rsidRPr="004C0730" w:rsidRDefault="0033063A" w:rsidP="004C0730">
            <w:pPr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Кл. руководители</w:t>
            </w:r>
          </w:p>
        </w:tc>
      </w:tr>
      <w:tr w:rsidR="002D2DC3" w:rsidRPr="004C0730" w:rsidTr="008F1D73">
        <w:trPr>
          <w:trHeight w:val="551"/>
        </w:trPr>
        <w:tc>
          <w:tcPr>
            <w:tcW w:w="1102" w:type="dxa"/>
          </w:tcPr>
          <w:p w:rsidR="002D2DC3" w:rsidRPr="00AA718C" w:rsidRDefault="002D2DC3" w:rsidP="004C0730">
            <w:pPr>
              <w:numPr>
                <w:ilvl w:val="0"/>
                <w:numId w:val="4"/>
              </w:numPr>
              <w:spacing w:before="100" w:beforeAutospacing="1" w:after="100" w:afterAutospacing="1"/>
              <w:ind w:left="72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318" w:type="dxa"/>
          </w:tcPr>
          <w:p w:rsidR="002D2DC3" w:rsidRPr="002D2DC3" w:rsidRDefault="002D2DC3" w:rsidP="004C0730">
            <w:pP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« Уроки Цифры»</w:t>
            </w:r>
          </w:p>
        </w:tc>
        <w:tc>
          <w:tcPr>
            <w:tcW w:w="1974" w:type="dxa"/>
          </w:tcPr>
          <w:p w:rsidR="002D2DC3" w:rsidRPr="004C0730" w:rsidRDefault="002D2DC3" w:rsidP="004C0730">
            <w:pPr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2DC3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2D2DC3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2DC3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>графику</w:t>
            </w:r>
            <w:proofErr w:type="spellEnd"/>
          </w:p>
        </w:tc>
        <w:tc>
          <w:tcPr>
            <w:tcW w:w="2278" w:type="dxa"/>
          </w:tcPr>
          <w:p w:rsidR="002D2DC3" w:rsidRPr="002D2DC3" w:rsidRDefault="002D2DC3" w:rsidP="004C0730">
            <w:pPr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2DC3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>Аптикова</w:t>
            </w:r>
            <w:proofErr w:type="spellEnd"/>
            <w:r w:rsidRPr="002D2DC3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 xml:space="preserve"> А.Х.,</w:t>
            </w:r>
          </w:p>
        </w:tc>
      </w:tr>
      <w:tr w:rsidR="004C0730" w:rsidRPr="004C0730" w:rsidTr="008F1D73">
        <w:trPr>
          <w:trHeight w:val="551"/>
        </w:trPr>
        <w:tc>
          <w:tcPr>
            <w:tcW w:w="1102" w:type="dxa"/>
          </w:tcPr>
          <w:p w:rsidR="004C0730" w:rsidRPr="004C0730" w:rsidRDefault="004C0730" w:rsidP="004C0730">
            <w:pPr>
              <w:numPr>
                <w:ilvl w:val="0"/>
                <w:numId w:val="4"/>
              </w:numPr>
              <w:spacing w:before="100" w:beforeAutospacing="1" w:after="100" w:afterAutospacing="1"/>
              <w:ind w:left="72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318" w:type="dxa"/>
          </w:tcPr>
          <w:p w:rsidR="004C0730" w:rsidRPr="004C0730" w:rsidRDefault="004C0730" w:rsidP="004C0730">
            <w:pP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r w:rsidRPr="004C0730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 xml:space="preserve"> Участие в муниципальных,   областных, всероссийских мероприятиях</w:t>
            </w:r>
          </w:p>
        </w:tc>
        <w:tc>
          <w:tcPr>
            <w:tcW w:w="1974" w:type="dxa"/>
          </w:tcPr>
          <w:p w:rsidR="004C0730" w:rsidRPr="004C0730" w:rsidRDefault="0033161B" w:rsidP="004C0730">
            <w:pPr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п</w:t>
            </w:r>
            <w:r w:rsidR="004C0730" w:rsidRPr="004C0730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о графику</w:t>
            </w:r>
          </w:p>
        </w:tc>
        <w:tc>
          <w:tcPr>
            <w:tcW w:w="2278" w:type="dxa"/>
          </w:tcPr>
          <w:p w:rsidR="004C0730" w:rsidRPr="004C0730" w:rsidRDefault="004C0730" w:rsidP="004C0730">
            <w:pPr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r w:rsidRPr="004C0730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Учителя-предметники</w:t>
            </w:r>
          </w:p>
          <w:p w:rsidR="004C0730" w:rsidRPr="004C0730" w:rsidRDefault="004C0730" w:rsidP="004C0730">
            <w:pPr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C0730" w:rsidRPr="004C0730" w:rsidTr="008F1D73">
        <w:trPr>
          <w:trHeight w:val="551"/>
        </w:trPr>
        <w:tc>
          <w:tcPr>
            <w:tcW w:w="1102" w:type="dxa"/>
          </w:tcPr>
          <w:p w:rsidR="004C0730" w:rsidRPr="004C0730" w:rsidRDefault="004C0730" w:rsidP="004C0730">
            <w:pPr>
              <w:numPr>
                <w:ilvl w:val="0"/>
                <w:numId w:val="4"/>
              </w:numPr>
              <w:spacing w:before="100" w:beforeAutospacing="1" w:after="100" w:afterAutospacing="1"/>
              <w:ind w:left="72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318" w:type="dxa"/>
          </w:tcPr>
          <w:p w:rsidR="004C0730" w:rsidRPr="004C0730" w:rsidRDefault="0033161B" w:rsidP="004C0730">
            <w:pP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>Уроки труда, информатики, ОБЗР</w:t>
            </w:r>
            <w:r w:rsidR="004C0730" w:rsidRPr="004C0730">
              <w:rPr>
                <w:rFonts w:ascii="Times New Roman" w:eastAsia="Tahoma" w:hAnsi="Times New Roman" w:cs="Tahoma"/>
                <w:color w:val="000000"/>
                <w:sz w:val="24"/>
                <w:szCs w:val="24"/>
                <w:lang w:val="ru-RU" w:eastAsia="ru-RU"/>
              </w:rPr>
              <w:t xml:space="preserve"> в соответствии с учебным планом </w:t>
            </w:r>
          </w:p>
        </w:tc>
        <w:tc>
          <w:tcPr>
            <w:tcW w:w="1974" w:type="dxa"/>
          </w:tcPr>
          <w:p w:rsidR="004C0730" w:rsidRPr="004C0730" w:rsidRDefault="004C0730" w:rsidP="004C0730">
            <w:pPr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</w:pPr>
            <w:r w:rsidRPr="004C0730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4C0730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>течение</w:t>
            </w:r>
            <w:proofErr w:type="spellEnd"/>
            <w:r w:rsidRPr="004C0730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0730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278" w:type="dxa"/>
          </w:tcPr>
          <w:p w:rsidR="004C0730" w:rsidRPr="004C0730" w:rsidRDefault="004C0730" w:rsidP="004C0730">
            <w:pPr>
              <w:jc w:val="center"/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730">
              <w:rPr>
                <w:rFonts w:ascii="Times New Roman" w:eastAsia="Tahoma" w:hAnsi="Times New Roman" w:cs="Tahoma"/>
                <w:color w:val="000000"/>
                <w:sz w:val="24"/>
                <w:szCs w:val="24"/>
                <w:lang w:eastAsia="ru-RU"/>
              </w:rPr>
              <w:t>Педагоги</w:t>
            </w:r>
            <w:proofErr w:type="spellEnd"/>
          </w:p>
        </w:tc>
      </w:tr>
    </w:tbl>
    <w:p w:rsidR="004C0730" w:rsidRPr="004C0730" w:rsidRDefault="004C0730" w:rsidP="004C0730">
      <w:p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4C0730">
        <w:rPr>
          <w:rFonts w:ascii="Times New Roman" w:eastAsia="Times New Roman" w:hAnsi="Times New Roman" w:cs="Times New Roman"/>
          <w:b/>
          <w:bCs/>
          <w:lang w:eastAsia="ru-RU"/>
        </w:rPr>
        <w:t>3.Кадровый состав Центра</w:t>
      </w:r>
    </w:p>
    <w:tbl>
      <w:tblPr>
        <w:tblW w:w="1020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9"/>
        <w:gridCol w:w="2946"/>
        <w:gridCol w:w="5103"/>
        <w:gridCol w:w="1559"/>
      </w:tblGrid>
      <w:tr w:rsidR="004C0730" w:rsidRPr="004C0730" w:rsidTr="004807EC">
        <w:tc>
          <w:tcPr>
            <w:tcW w:w="599" w:type="dxa"/>
          </w:tcPr>
          <w:p w:rsidR="004C0730" w:rsidRPr="004C0730" w:rsidRDefault="004C0730" w:rsidP="004C0730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730">
              <w:rPr>
                <w:rFonts w:ascii="Times New Roman" w:eastAsia="Tahoma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2946" w:type="dxa"/>
          </w:tcPr>
          <w:p w:rsidR="004C0730" w:rsidRPr="004C0730" w:rsidRDefault="004C0730" w:rsidP="004C0730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730">
              <w:rPr>
                <w:rFonts w:ascii="Times New Roman" w:eastAsia="Tahoma" w:hAnsi="Times New Roman" w:cs="Times New Roman"/>
                <w:color w:val="000000"/>
                <w:lang w:eastAsia="ru-RU"/>
              </w:rPr>
              <w:t xml:space="preserve">Ф.И.О. </w:t>
            </w:r>
          </w:p>
        </w:tc>
        <w:tc>
          <w:tcPr>
            <w:tcW w:w="5103" w:type="dxa"/>
          </w:tcPr>
          <w:p w:rsidR="004C0730" w:rsidRPr="004C0730" w:rsidRDefault="004C0730" w:rsidP="004C0730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730">
              <w:rPr>
                <w:rFonts w:ascii="Times New Roman" w:eastAsia="Tahoma" w:hAnsi="Times New Roman" w:cs="Times New Roman"/>
                <w:color w:val="000000"/>
                <w:lang w:eastAsia="ru-RU"/>
              </w:rPr>
              <w:t>должность</w:t>
            </w:r>
          </w:p>
        </w:tc>
        <w:tc>
          <w:tcPr>
            <w:tcW w:w="1559" w:type="dxa"/>
          </w:tcPr>
          <w:p w:rsidR="004C0730" w:rsidRPr="004C0730" w:rsidRDefault="004C0730" w:rsidP="004C0730">
            <w:pPr>
              <w:spacing w:after="0" w:line="240" w:lineRule="auto"/>
              <w:ind w:hanging="108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730">
              <w:rPr>
                <w:rFonts w:ascii="Times New Roman" w:eastAsia="Tahoma" w:hAnsi="Times New Roman" w:cs="Times New Roman"/>
                <w:color w:val="000000"/>
                <w:lang w:eastAsia="ru-RU"/>
              </w:rPr>
              <w:t>категория</w:t>
            </w:r>
          </w:p>
        </w:tc>
      </w:tr>
      <w:tr w:rsidR="004C0730" w:rsidRPr="004C0730" w:rsidTr="004807EC">
        <w:trPr>
          <w:trHeight w:val="703"/>
        </w:trPr>
        <w:tc>
          <w:tcPr>
            <w:tcW w:w="599" w:type="dxa"/>
          </w:tcPr>
          <w:p w:rsidR="004C0730" w:rsidRPr="004C0730" w:rsidRDefault="004C0730" w:rsidP="004C0730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730">
              <w:rPr>
                <w:rFonts w:ascii="Times New Roman" w:eastAsia="Tahoma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2946" w:type="dxa"/>
          </w:tcPr>
          <w:p w:rsidR="004C0730" w:rsidRPr="004C0730" w:rsidRDefault="004C0730" w:rsidP="004C0730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730">
              <w:rPr>
                <w:rFonts w:ascii="Times New Roman" w:eastAsia="Tahoma" w:hAnsi="Times New Roman" w:cs="Times New Roman"/>
                <w:color w:val="000000"/>
                <w:lang w:eastAsia="ru-RU"/>
              </w:rPr>
              <w:t>Аптикова</w:t>
            </w:r>
            <w:proofErr w:type="spellEnd"/>
            <w:r w:rsidRPr="004C0730">
              <w:rPr>
                <w:rFonts w:ascii="Times New Roman" w:eastAsia="Tahoma" w:hAnsi="Times New Roman" w:cs="Times New Roman"/>
                <w:color w:val="000000"/>
                <w:lang w:eastAsia="ru-RU"/>
              </w:rPr>
              <w:t xml:space="preserve"> А.Х.</w:t>
            </w:r>
          </w:p>
        </w:tc>
        <w:tc>
          <w:tcPr>
            <w:tcW w:w="5103" w:type="dxa"/>
          </w:tcPr>
          <w:p w:rsidR="004C0730" w:rsidRPr="004C0730" w:rsidRDefault="004C0730" w:rsidP="004C0730">
            <w:pPr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ahoma" w:hAnsi="Times New Roman" w:cs="Times New Roman"/>
                <w:color w:val="000000"/>
                <w:lang w:eastAsia="ru-RU"/>
              </w:rPr>
              <w:t>У</w:t>
            </w:r>
            <w:r w:rsidRPr="004C0730">
              <w:rPr>
                <w:rFonts w:ascii="Times New Roman" w:eastAsia="Tahoma" w:hAnsi="Times New Roman" w:cs="Times New Roman"/>
                <w:color w:val="000000"/>
                <w:lang w:eastAsia="ru-RU"/>
              </w:rPr>
              <w:t>читель информатики</w:t>
            </w:r>
          </w:p>
        </w:tc>
        <w:tc>
          <w:tcPr>
            <w:tcW w:w="1559" w:type="dxa"/>
          </w:tcPr>
          <w:p w:rsidR="004C0730" w:rsidRPr="004C0730" w:rsidRDefault="004C0730" w:rsidP="004C0730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730">
              <w:rPr>
                <w:rFonts w:ascii="Times New Roman" w:eastAsia="Tahoma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4C0730" w:rsidRPr="004C0730" w:rsidTr="004807EC">
        <w:trPr>
          <w:trHeight w:val="712"/>
        </w:trPr>
        <w:tc>
          <w:tcPr>
            <w:tcW w:w="599" w:type="dxa"/>
          </w:tcPr>
          <w:p w:rsidR="004C0730" w:rsidRPr="004C0730" w:rsidRDefault="004C0730" w:rsidP="004C0730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730">
              <w:rPr>
                <w:rFonts w:ascii="Times New Roman" w:eastAsia="Tahoma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2946" w:type="dxa"/>
          </w:tcPr>
          <w:p w:rsidR="004C0730" w:rsidRPr="004C0730" w:rsidRDefault="004C0730" w:rsidP="004C0730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730">
              <w:rPr>
                <w:rFonts w:ascii="Times New Roman" w:eastAsia="Tahoma" w:hAnsi="Times New Roman" w:cs="Times New Roman"/>
                <w:color w:val="000000"/>
                <w:lang w:eastAsia="ru-RU"/>
              </w:rPr>
              <w:t>Батанин</w:t>
            </w:r>
            <w:proofErr w:type="spellEnd"/>
            <w:r w:rsidRPr="004C0730">
              <w:rPr>
                <w:rFonts w:ascii="Times New Roman" w:eastAsia="Tahoma" w:hAnsi="Times New Roman" w:cs="Times New Roman"/>
                <w:color w:val="000000"/>
                <w:lang w:eastAsia="ru-RU"/>
              </w:rPr>
              <w:t xml:space="preserve"> А.В.</w:t>
            </w:r>
          </w:p>
        </w:tc>
        <w:tc>
          <w:tcPr>
            <w:tcW w:w="5103" w:type="dxa"/>
          </w:tcPr>
          <w:p w:rsidR="004C0730" w:rsidRPr="004C0730" w:rsidRDefault="004C0730" w:rsidP="004C0730">
            <w:pPr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730">
              <w:rPr>
                <w:rFonts w:ascii="Times New Roman" w:eastAsia="Tahoma" w:hAnsi="Times New Roman" w:cs="Times New Roman"/>
                <w:color w:val="000000"/>
                <w:lang w:eastAsia="ru-RU"/>
              </w:rPr>
              <w:t>Учитель технологии, ОБЖ</w:t>
            </w:r>
          </w:p>
        </w:tc>
        <w:tc>
          <w:tcPr>
            <w:tcW w:w="1559" w:type="dxa"/>
          </w:tcPr>
          <w:p w:rsidR="004C0730" w:rsidRPr="004C0730" w:rsidRDefault="004C0730" w:rsidP="004C0730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730">
              <w:rPr>
                <w:rFonts w:ascii="Times New Roman" w:eastAsia="Tahoma" w:hAnsi="Times New Roman" w:cs="Times New Roman"/>
                <w:color w:val="000000"/>
                <w:lang w:eastAsia="ru-RU"/>
              </w:rPr>
              <w:t>высшая</w:t>
            </w:r>
          </w:p>
        </w:tc>
      </w:tr>
      <w:tr w:rsidR="004C0730" w:rsidRPr="004C0730" w:rsidTr="004807EC">
        <w:trPr>
          <w:trHeight w:val="566"/>
        </w:trPr>
        <w:tc>
          <w:tcPr>
            <w:tcW w:w="599" w:type="dxa"/>
          </w:tcPr>
          <w:p w:rsidR="004C0730" w:rsidRPr="004C0730" w:rsidRDefault="004C0730" w:rsidP="004C0730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730">
              <w:rPr>
                <w:rFonts w:ascii="Times New Roman" w:eastAsia="Tahoma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2946" w:type="dxa"/>
          </w:tcPr>
          <w:p w:rsidR="004C0730" w:rsidRPr="004C0730" w:rsidRDefault="004C0730" w:rsidP="004C0730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730">
              <w:rPr>
                <w:rFonts w:ascii="Times New Roman" w:eastAsia="Tahoma" w:hAnsi="Times New Roman" w:cs="Times New Roman"/>
                <w:color w:val="000000"/>
                <w:lang w:eastAsia="ru-RU"/>
              </w:rPr>
              <w:t>Уракова</w:t>
            </w:r>
            <w:proofErr w:type="spellEnd"/>
            <w:r w:rsidRPr="004C0730">
              <w:rPr>
                <w:rFonts w:ascii="Times New Roman" w:eastAsia="Tahoma" w:hAnsi="Times New Roman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5103" w:type="dxa"/>
          </w:tcPr>
          <w:p w:rsidR="004C0730" w:rsidRPr="004C0730" w:rsidRDefault="004C0730" w:rsidP="004C0730">
            <w:pPr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730">
              <w:rPr>
                <w:rFonts w:ascii="Times New Roman" w:eastAsia="Tahoma" w:hAnsi="Times New Roman" w:cs="Times New Roman"/>
                <w:color w:val="000000"/>
                <w:lang w:eastAsia="ru-RU"/>
              </w:rPr>
              <w:t xml:space="preserve">Руководитель центра «Точка роста», </w:t>
            </w:r>
            <w:r>
              <w:rPr>
                <w:rFonts w:ascii="Times New Roman" w:eastAsia="Tahoma" w:hAnsi="Times New Roman" w:cs="Times New Roman"/>
                <w:color w:val="000000"/>
                <w:lang w:eastAsia="ru-RU"/>
              </w:rPr>
              <w:t>у</w:t>
            </w:r>
            <w:r w:rsidRPr="004C0730">
              <w:rPr>
                <w:rFonts w:ascii="Times New Roman" w:eastAsia="Tahoma" w:hAnsi="Times New Roman" w:cs="Times New Roman"/>
                <w:color w:val="000000"/>
                <w:lang w:eastAsia="ru-RU"/>
              </w:rPr>
              <w:t>читель технологии</w:t>
            </w:r>
          </w:p>
        </w:tc>
        <w:tc>
          <w:tcPr>
            <w:tcW w:w="1559" w:type="dxa"/>
          </w:tcPr>
          <w:p w:rsidR="004C0730" w:rsidRPr="004C0730" w:rsidRDefault="004C0730" w:rsidP="004C0730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73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</w:tr>
      <w:tr w:rsidR="004C0730" w:rsidRPr="004C0730" w:rsidTr="004807EC">
        <w:trPr>
          <w:trHeight w:val="566"/>
        </w:trPr>
        <w:tc>
          <w:tcPr>
            <w:tcW w:w="599" w:type="dxa"/>
          </w:tcPr>
          <w:p w:rsidR="004C0730" w:rsidRPr="004C0730" w:rsidRDefault="004C0730" w:rsidP="004C0730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lang w:eastAsia="ru-RU"/>
              </w:rPr>
            </w:pPr>
            <w:r w:rsidRPr="004C0730">
              <w:rPr>
                <w:rFonts w:ascii="Times New Roman" w:eastAsia="Tahoma" w:hAnsi="Times New Roman" w:cs="Times New Roman"/>
                <w:color w:val="000000"/>
                <w:lang w:eastAsia="ru-RU"/>
              </w:rPr>
              <w:t xml:space="preserve">4. </w:t>
            </w:r>
          </w:p>
        </w:tc>
        <w:tc>
          <w:tcPr>
            <w:tcW w:w="2946" w:type="dxa"/>
          </w:tcPr>
          <w:p w:rsidR="004C0730" w:rsidRPr="004C0730" w:rsidRDefault="004C0730" w:rsidP="004C0730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lang w:eastAsia="ru-RU"/>
              </w:rPr>
            </w:pPr>
            <w:r w:rsidRPr="004C0730">
              <w:rPr>
                <w:rFonts w:ascii="Times New Roman" w:eastAsia="Tahoma" w:hAnsi="Times New Roman" w:cs="Times New Roman"/>
                <w:color w:val="000000"/>
                <w:lang w:eastAsia="ru-RU"/>
              </w:rPr>
              <w:t>Сучкова Т.А.</w:t>
            </w:r>
          </w:p>
        </w:tc>
        <w:tc>
          <w:tcPr>
            <w:tcW w:w="5103" w:type="dxa"/>
          </w:tcPr>
          <w:p w:rsidR="004C0730" w:rsidRPr="004C0730" w:rsidRDefault="004C0730" w:rsidP="004C0730">
            <w:pPr>
              <w:spacing w:after="0" w:line="240" w:lineRule="auto"/>
              <w:rPr>
                <w:rFonts w:ascii="Times New Roman" w:eastAsia="Tahoma" w:hAnsi="Times New Roman" w:cs="Times New Roman"/>
                <w:color w:val="000000"/>
                <w:lang w:eastAsia="ru-RU"/>
              </w:rPr>
            </w:pPr>
            <w:r w:rsidRPr="004C0730">
              <w:rPr>
                <w:rFonts w:ascii="Times New Roman" w:eastAsia="Tahoma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559" w:type="dxa"/>
          </w:tcPr>
          <w:p w:rsidR="004C0730" w:rsidRPr="004C0730" w:rsidRDefault="004C0730" w:rsidP="004C0730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ahoma" w:hAnsi="Times New Roman" w:cs="Times New Roman"/>
                <w:color w:val="000000"/>
                <w:lang w:eastAsia="ru-RU"/>
              </w:rPr>
              <w:t>первая</w:t>
            </w:r>
          </w:p>
        </w:tc>
      </w:tr>
    </w:tbl>
    <w:p w:rsidR="004C0730" w:rsidRPr="004C0730" w:rsidRDefault="004C0730" w:rsidP="004C0730">
      <w:pPr>
        <w:widowControl w:val="0"/>
        <w:shd w:val="clear" w:color="auto" w:fill="FFFFFF"/>
        <w:spacing w:after="0" w:line="294" w:lineRule="atLeast"/>
        <w:jc w:val="both"/>
        <w:rPr>
          <w:rFonts w:ascii="Times New Roman" w:eastAsia="Tahoma" w:hAnsi="Times New Roman" w:cs="Times New Roman"/>
          <w:color w:val="000000"/>
          <w:lang w:eastAsia="ru-RU"/>
        </w:rPr>
      </w:pPr>
    </w:p>
    <w:p w:rsidR="004C0730" w:rsidRPr="004C0730" w:rsidRDefault="004C0730" w:rsidP="004C0730">
      <w:pPr>
        <w:shd w:val="clear" w:color="auto" w:fill="FFFFFF"/>
        <w:spacing w:before="100" w:beforeAutospacing="1" w:after="0" w:afterAutospacing="1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730">
        <w:rPr>
          <w:rFonts w:ascii="Times New Roman" w:eastAsia="Times New Roman" w:hAnsi="Times New Roman" w:cs="Times New Roman"/>
          <w:b/>
          <w:bCs/>
          <w:lang w:eastAsia="ru-RU"/>
        </w:rPr>
        <w:t>4.</w:t>
      </w:r>
      <w:r w:rsidRPr="004C0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Достижения</w:t>
      </w:r>
      <w:r w:rsidR="00AB0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и педагогов за 4 квартал </w:t>
      </w:r>
      <w:r w:rsidR="00331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2024 </w:t>
      </w:r>
      <w:r w:rsidR="00AB026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Pr="004C0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tbl>
      <w:tblPr>
        <w:tblStyle w:val="a3"/>
        <w:tblW w:w="10202" w:type="dxa"/>
        <w:tblLook w:val="04A0" w:firstRow="1" w:lastRow="0" w:firstColumn="1" w:lastColumn="0" w:noHBand="0" w:noVBand="1"/>
      </w:tblPr>
      <w:tblGrid>
        <w:gridCol w:w="2581"/>
        <w:gridCol w:w="3481"/>
        <w:gridCol w:w="1559"/>
        <w:gridCol w:w="2581"/>
      </w:tblGrid>
      <w:tr w:rsidR="004C0730" w:rsidRPr="004C0730" w:rsidTr="004807EC">
        <w:tc>
          <w:tcPr>
            <w:tcW w:w="2581" w:type="dxa"/>
          </w:tcPr>
          <w:p w:rsidR="004C0730" w:rsidRPr="004C0730" w:rsidRDefault="004C0730" w:rsidP="004C0730">
            <w:pPr>
              <w:spacing w:before="100" w:beforeAutospacing="1" w:afterAutospacing="1" w:line="294" w:lineRule="atLeast"/>
              <w:jc w:val="both"/>
              <w:rPr>
                <w:rFonts w:ascii="Times New Roman" w:eastAsia="Times New Roman" w:hAnsi="Times New Roman" w:cs="Tahoma"/>
                <w:b/>
                <w:sz w:val="24"/>
                <w:szCs w:val="24"/>
                <w:lang w:eastAsia="ru-RU"/>
              </w:rPr>
            </w:pPr>
            <w:r w:rsidRPr="004C0730">
              <w:rPr>
                <w:rFonts w:ascii="Times New Roman" w:eastAsia="Times New Roman" w:hAnsi="Times New Roman" w:cs="Tahoma"/>
                <w:b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3481" w:type="dxa"/>
          </w:tcPr>
          <w:p w:rsidR="004C0730" w:rsidRPr="004C0730" w:rsidRDefault="004C0730" w:rsidP="004C0730">
            <w:pPr>
              <w:spacing w:before="100" w:beforeAutospacing="1" w:afterAutospacing="1" w:line="294" w:lineRule="atLeast"/>
              <w:jc w:val="both"/>
              <w:rPr>
                <w:rFonts w:ascii="Times New Roman" w:eastAsia="Times New Roman" w:hAnsi="Times New Roman" w:cs="Tahoma"/>
                <w:b/>
                <w:sz w:val="24"/>
                <w:szCs w:val="24"/>
                <w:lang w:eastAsia="ru-RU"/>
              </w:rPr>
            </w:pPr>
            <w:r w:rsidRPr="004C0730">
              <w:rPr>
                <w:rFonts w:ascii="Times New Roman" w:eastAsia="Times New Roman" w:hAnsi="Times New Roman" w:cs="Tahoma"/>
                <w:b/>
                <w:sz w:val="24"/>
                <w:szCs w:val="24"/>
                <w:lang w:eastAsia="ru-RU"/>
              </w:rPr>
              <w:t>участник</w:t>
            </w:r>
            <w:r w:rsidR="0033161B">
              <w:rPr>
                <w:rFonts w:ascii="Times New Roman" w:eastAsia="Times New Roman" w:hAnsi="Times New Roman" w:cs="Tahoma"/>
                <w:b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559" w:type="dxa"/>
          </w:tcPr>
          <w:p w:rsidR="004C0730" w:rsidRPr="004C0730" w:rsidRDefault="004C0730" w:rsidP="004C0730">
            <w:pPr>
              <w:spacing w:before="100" w:beforeAutospacing="1" w:afterAutospacing="1" w:line="294" w:lineRule="atLeast"/>
              <w:jc w:val="both"/>
              <w:rPr>
                <w:rFonts w:ascii="Times New Roman" w:eastAsia="Times New Roman" w:hAnsi="Times New Roman" w:cs="Tahoma"/>
                <w:b/>
                <w:sz w:val="24"/>
                <w:szCs w:val="24"/>
                <w:lang w:eastAsia="ru-RU"/>
              </w:rPr>
            </w:pPr>
            <w:r w:rsidRPr="004C0730">
              <w:rPr>
                <w:rFonts w:ascii="Times New Roman" w:eastAsia="Times New Roman" w:hAnsi="Times New Roman" w:cs="Tahoma"/>
                <w:b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2581" w:type="dxa"/>
          </w:tcPr>
          <w:p w:rsidR="004C0730" w:rsidRPr="004C0730" w:rsidRDefault="004C0730" w:rsidP="004C0730">
            <w:pPr>
              <w:spacing w:before="100" w:beforeAutospacing="1" w:afterAutospacing="1" w:line="294" w:lineRule="atLeast"/>
              <w:jc w:val="both"/>
              <w:rPr>
                <w:rFonts w:ascii="Times New Roman" w:eastAsia="Times New Roman" w:hAnsi="Times New Roman" w:cs="Tahoma"/>
                <w:b/>
                <w:sz w:val="24"/>
                <w:szCs w:val="24"/>
                <w:lang w:eastAsia="ru-RU"/>
              </w:rPr>
            </w:pPr>
            <w:r w:rsidRPr="004C0730">
              <w:rPr>
                <w:rFonts w:ascii="Times New Roman" w:eastAsia="Times New Roman" w:hAnsi="Times New Roman" w:cs="Tahoma"/>
                <w:b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4C0730" w:rsidRPr="004C0730" w:rsidTr="004807EC">
        <w:tc>
          <w:tcPr>
            <w:tcW w:w="2581" w:type="dxa"/>
          </w:tcPr>
          <w:p w:rsidR="004C0730" w:rsidRPr="004C0730" w:rsidRDefault="0033161B" w:rsidP="004C0730">
            <w:pPr>
              <w:spacing w:before="100" w:beforeAutospacing="1" w:afterAutospacing="1" w:line="294" w:lineRule="atLeast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3316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Олимпиада ПФО по направлению "Управление БПЛА"</w:t>
            </w:r>
          </w:p>
        </w:tc>
        <w:tc>
          <w:tcPr>
            <w:tcW w:w="3481" w:type="dxa"/>
          </w:tcPr>
          <w:p w:rsidR="004C0730" w:rsidRPr="004C0730" w:rsidRDefault="0033161B" w:rsidP="004C0730">
            <w:pPr>
              <w:spacing w:before="100" w:beforeAutospacing="1" w:afterAutospacing="1" w:line="294" w:lineRule="atLeast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Команда </w:t>
            </w:r>
          </w:p>
        </w:tc>
        <w:tc>
          <w:tcPr>
            <w:tcW w:w="1559" w:type="dxa"/>
          </w:tcPr>
          <w:p w:rsidR="004C0730" w:rsidRPr="004C0730" w:rsidRDefault="004C0730" w:rsidP="004C0730">
            <w:pPr>
              <w:spacing w:before="100" w:beforeAutospacing="1" w:afterAutospacing="1" w:line="294" w:lineRule="atLeast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4C0730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1 место</w:t>
            </w:r>
          </w:p>
          <w:p w:rsidR="004C0730" w:rsidRPr="004C0730" w:rsidRDefault="004C0730" w:rsidP="004C0730">
            <w:pPr>
              <w:spacing w:before="100" w:beforeAutospacing="1" w:afterAutospacing="1" w:line="294" w:lineRule="atLeast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2581" w:type="dxa"/>
          </w:tcPr>
          <w:p w:rsidR="004C0730" w:rsidRPr="004C0730" w:rsidRDefault="0033161B" w:rsidP="0033161B">
            <w:pPr>
              <w:spacing w:before="100" w:beforeAutospacing="1" w:afterAutospacing="1" w:line="294" w:lineRule="atLeast"/>
              <w:jc w:val="center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proofErr w:type="spellStart"/>
            <w:r w:rsidRPr="003316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Аптикова</w:t>
            </w:r>
            <w:proofErr w:type="spellEnd"/>
            <w:r w:rsidRPr="003316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А.Х.</w:t>
            </w:r>
          </w:p>
        </w:tc>
      </w:tr>
      <w:tr w:rsidR="004C0730" w:rsidRPr="004C0730" w:rsidTr="004807EC">
        <w:tc>
          <w:tcPr>
            <w:tcW w:w="2581" w:type="dxa"/>
          </w:tcPr>
          <w:p w:rsidR="004C0730" w:rsidRPr="004C0730" w:rsidRDefault="0033161B" w:rsidP="004C0730">
            <w:pPr>
              <w:spacing w:before="100" w:beforeAutospacing="1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КВН «Безопасные дороги»</w:t>
            </w:r>
          </w:p>
        </w:tc>
        <w:tc>
          <w:tcPr>
            <w:tcW w:w="3481" w:type="dxa"/>
          </w:tcPr>
          <w:p w:rsidR="004C0730" w:rsidRPr="004C0730" w:rsidRDefault="0033161B" w:rsidP="004C0730">
            <w:pPr>
              <w:spacing w:before="100" w:beforeAutospacing="1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Команда </w:t>
            </w:r>
          </w:p>
        </w:tc>
        <w:tc>
          <w:tcPr>
            <w:tcW w:w="1559" w:type="dxa"/>
          </w:tcPr>
          <w:p w:rsidR="004C0730" w:rsidRPr="004C0730" w:rsidRDefault="0033161B" w:rsidP="004C0730">
            <w:pPr>
              <w:spacing w:before="100" w:beforeAutospacing="1" w:afterAutospacing="1" w:line="294" w:lineRule="atLeast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3</w:t>
            </w:r>
            <w:r w:rsidR="004C0730" w:rsidRPr="004C0730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место</w:t>
            </w:r>
          </w:p>
          <w:p w:rsidR="004C0730" w:rsidRPr="004C0730" w:rsidRDefault="004C0730" w:rsidP="004C0730">
            <w:pPr>
              <w:spacing w:before="100" w:beforeAutospacing="1" w:afterAutospacing="1" w:line="294" w:lineRule="atLeast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2581" w:type="dxa"/>
          </w:tcPr>
          <w:p w:rsidR="004C0730" w:rsidRPr="004C0730" w:rsidRDefault="0033161B" w:rsidP="0033161B">
            <w:pPr>
              <w:spacing w:before="100" w:beforeAutospacing="1" w:afterAutospacing="1" w:line="294" w:lineRule="atLeast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3316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Батанин</w:t>
            </w:r>
            <w:proofErr w:type="spellEnd"/>
            <w:r w:rsidRPr="003316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А.В.</w:t>
            </w:r>
          </w:p>
        </w:tc>
      </w:tr>
      <w:tr w:rsidR="00AB0262" w:rsidRPr="004C0730" w:rsidTr="004807EC">
        <w:tc>
          <w:tcPr>
            <w:tcW w:w="2581" w:type="dxa"/>
          </w:tcPr>
          <w:p w:rsidR="00AB0262" w:rsidRPr="0033161B" w:rsidRDefault="00AB0262" w:rsidP="004C0730">
            <w:pPr>
              <w:spacing w:before="100" w:beforeAutospacing="1" w:afterAutospacing="1"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Всероссийский конкурс творческих работ «Чудеса своими руками» (онлайн)</w:t>
            </w:r>
          </w:p>
        </w:tc>
        <w:tc>
          <w:tcPr>
            <w:tcW w:w="3481" w:type="dxa"/>
          </w:tcPr>
          <w:p w:rsidR="00AB0262" w:rsidRDefault="00AB0262" w:rsidP="004C0730">
            <w:pPr>
              <w:spacing w:before="100" w:beforeAutospacing="1" w:afterAutospacing="1"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Кильдебаева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Г.Г.</w:t>
            </w:r>
          </w:p>
          <w:p w:rsidR="00AB0262" w:rsidRDefault="00AB0262" w:rsidP="004C0730">
            <w:pPr>
              <w:spacing w:before="100" w:beforeAutospacing="1" w:afterAutospacing="1"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Уракова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С.Р.</w:t>
            </w:r>
          </w:p>
        </w:tc>
        <w:tc>
          <w:tcPr>
            <w:tcW w:w="1559" w:type="dxa"/>
          </w:tcPr>
          <w:p w:rsidR="00AB0262" w:rsidRDefault="00AB0262" w:rsidP="004C0730">
            <w:pPr>
              <w:spacing w:before="100" w:beforeAutospacing="1" w:afterAutospacing="1" w:line="294" w:lineRule="atLeast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Дипломы </w:t>
            </w:r>
          </w:p>
          <w:p w:rsidR="00AB0262" w:rsidRDefault="00AB0262" w:rsidP="004C0730">
            <w:pPr>
              <w:spacing w:before="100" w:beforeAutospacing="1" w:afterAutospacing="1" w:line="294" w:lineRule="atLeast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2581" w:type="dxa"/>
          </w:tcPr>
          <w:p w:rsidR="00AB0262" w:rsidRDefault="00AB0262" w:rsidP="0033161B">
            <w:pPr>
              <w:spacing w:before="100" w:beforeAutospacing="1" w:afterAutospacing="1" w:line="294" w:lineRule="atLeast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Уракова</w:t>
            </w:r>
            <w:proofErr w:type="spellEnd"/>
            <w:r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А.А.</w:t>
            </w:r>
          </w:p>
        </w:tc>
      </w:tr>
    </w:tbl>
    <w:p w:rsidR="007A6ADD" w:rsidRPr="00685288" w:rsidRDefault="007A6ADD" w:rsidP="004C0730">
      <w:pPr>
        <w:widowControl w:val="0"/>
        <w:tabs>
          <w:tab w:val="left" w:pos="1443"/>
        </w:tabs>
        <w:spacing w:before="282" w:after="214" w:line="220" w:lineRule="exact"/>
        <w:ind w:left="1140"/>
        <w:jc w:val="both"/>
        <w:rPr>
          <w:rFonts w:ascii="Times New Roman" w:eastAsia="Tahoma" w:hAnsi="Times New Roman" w:cs="Tahoma"/>
          <w:bCs/>
          <w:lang w:eastAsia="ru-RU"/>
        </w:rPr>
      </w:pPr>
      <w:proofErr w:type="spellStart"/>
      <w:r w:rsidRPr="00685288">
        <w:rPr>
          <w:rFonts w:ascii="Times New Roman" w:eastAsia="Tahoma" w:hAnsi="Times New Roman" w:cs="Tahoma"/>
          <w:bCs/>
          <w:lang w:eastAsia="ru-RU"/>
        </w:rPr>
        <w:t>Уракова</w:t>
      </w:r>
      <w:proofErr w:type="spellEnd"/>
      <w:r w:rsidRPr="00685288">
        <w:rPr>
          <w:rFonts w:ascii="Times New Roman" w:eastAsia="Tahoma" w:hAnsi="Times New Roman" w:cs="Tahoma"/>
          <w:bCs/>
          <w:lang w:eastAsia="ru-RU"/>
        </w:rPr>
        <w:t xml:space="preserve"> А.А.</w:t>
      </w:r>
    </w:p>
    <w:p w:rsidR="004C0730" w:rsidRPr="00685288" w:rsidRDefault="00685288" w:rsidP="004C0730">
      <w:pPr>
        <w:widowControl w:val="0"/>
        <w:tabs>
          <w:tab w:val="left" w:pos="1443"/>
        </w:tabs>
        <w:spacing w:before="282" w:after="214" w:line="220" w:lineRule="exact"/>
        <w:ind w:left="1140"/>
        <w:jc w:val="both"/>
        <w:rPr>
          <w:rFonts w:ascii="Times New Roman" w:eastAsia="Tahoma" w:hAnsi="Times New Roman" w:cs="Tahoma"/>
          <w:bCs/>
          <w:lang w:eastAsia="ru-RU"/>
        </w:rPr>
      </w:pPr>
      <w:r w:rsidRPr="00685288">
        <w:rPr>
          <w:rFonts w:ascii="Times New Roman" w:eastAsia="Tahoma" w:hAnsi="Times New Roman" w:cs="Tahoma"/>
          <w:bCs/>
          <w:lang w:eastAsia="ru-RU"/>
        </w:rPr>
        <w:t>1.</w:t>
      </w:r>
      <w:r w:rsidR="007A6ADD" w:rsidRPr="00685288">
        <w:rPr>
          <w:rFonts w:ascii="Times New Roman" w:eastAsia="Tahoma" w:hAnsi="Times New Roman" w:cs="Tahoma"/>
          <w:bCs/>
          <w:lang w:eastAsia="ru-RU"/>
        </w:rPr>
        <w:t xml:space="preserve">Благодарность МОАУ «Башкирская гимназия </w:t>
      </w:r>
      <w:proofErr w:type="spellStart"/>
      <w:r w:rsidR="007A6ADD" w:rsidRPr="00685288">
        <w:rPr>
          <w:rFonts w:ascii="Times New Roman" w:eastAsia="Tahoma" w:hAnsi="Times New Roman" w:cs="Tahoma"/>
          <w:bCs/>
          <w:lang w:eastAsia="ru-RU"/>
        </w:rPr>
        <w:t>с.Зилаир</w:t>
      </w:r>
      <w:proofErr w:type="spellEnd"/>
      <w:r w:rsidR="007A6ADD" w:rsidRPr="00685288">
        <w:rPr>
          <w:rFonts w:ascii="Times New Roman" w:eastAsia="Tahoma" w:hAnsi="Times New Roman" w:cs="Tahoma"/>
          <w:bCs/>
          <w:lang w:eastAsia="ru-RU"/>
        </w:rPr>
        <w:t xml:space="preserve">» за значительные заслуги в сфере </w:t>
      </w:r>
      <w:proofErr w:type="spellStart"/>
      <w:r w:rsidR="007A6ADD" w:rsidRPr="00685288">
        <w:rPr>
          <w:rFonts w:ascii="Times New Roman" w:eastAsia="Tahoma" w:hAnsi="Times New Roman" w:cs="Tahoma"/>
          <w:bCs/>
          <w:lang w:eastAsia="ru-RU"/>
        </w:rPr>
        <w:t>иобразования</w:t>
      </w:r>
      <w:proofErr w:type="spellEnd"/>
      <w:r w:rsidR="007A6ADD" w:rsidRPr="00685288">
        <w:rPr>
          <w:rFonts w:ascii="Times New Roman" w:eastAsia="Tahoma" w:hAnsi="Times New Roman" w:cs="Tahoma"/>
          <w:bCs/>
          <w:lang w:eastAsia="ru-RU"/>
        </w:rPr>
        <w:t>, многолетний добросовестный труд и в связи с профессиональным праздником Днем учителя.</w:t>
      </w:r>
    </w:p>
    <w:p w:rsidR="007A6ADD" w:rsidRPr="00685288" w:rsidRDefault="007A6ADD" w:rsidP="004C0730">
      <w:pPr>
        <w:widowControl w:val="0"/>
        <w:tabs>
          <w:tab w:val="left" w:pos="1443"/>
        </w:tabs>
        <w:spacing w:before="282" w:after="214" w:line="220" w:lineRule="exact"/>
        <w:ind w:left="1140"/>
        <w:jc w:val="both"/>
        <w:rPr>
          <w:rFonts w:ascii="Times New Roman" w:eastAsia="Tahoma" w:hAnsi="Times New Roman" w:cs="Tahoma"/>
          <w:bCs/>
          <w:lang w:eastAsia="ru-RU"/>
        </w:rPr>
      </w:pPr>
      <w:proofErr w:type="spellStart"/>
      <w:r w:rsidRPr="00685288">
        <w:rPr>
          <w:rFonts w:ascii="Times New Roman" w:eastAsia="Tahoma" w:hAnsi="Times New Roman" w:cs="Tahoma"/>
          <w:bCs/>
          <w:lang w:eastAsia="ru-RU"/>
        </w:rPr>
        <w:t>Аптикова</w:t>
      </w:r>
      <w:proofErr w:type="spellEnd"/>
      <w:r w:rsidRPr="00685288">
        <w:rPr>
          <w:rFonts w:ascii="Times New Roman" w:eastAsia="Tahoma" w:hAnsi="Times New Roman" w:cs="Tahoma"/>
          <w:bCs/>
          <w:lang w:eastAsia="ru-RU"/>
        </w:rPr>
        <w:t xml:space="preserve"> А.Х.</w:t>
      </w:r>
    </w:p>
    <w:p w:rsidR="004C0730" w:rsidRPr="00685288" w:rsidRDefault="00685288" w:rsidP="004C0730">
      <w:pPr>
        <w:widowControl w:val="0"/>
        <w:tabs>
          <w:tab w:val="left" w:pos="1443"/>
        </w:tabs>
        <w:spacing w:before="282" w:after="214" w:line="220" w:lineRule="exact"/>
        <w:ind w:left="1140"/>
        <w:jc w:val="both"/>
        <w:rPr>
          <w:rFonts w:ascii="Times New Roman" w:eastAsia="Tahoma" w:hAnsi="Times New Roman" w:cs="Tahoma"/>
          <w:bCs/>
          <w:lang w:eastAsia="ru-RU"/>
        </w:rPr>
      </w:pPr>
      <w:r w:rsidRPr="00685288">
        <w:rPr>
          <w:rFonts w:ascii="Times New Roman" w:eastAsia="Tahoma" w:hAnsi="Times New Roman" w:cs="Tahoma"/>
          <w:bCs/>
          <w:lang w:eastAsia="ru-RU"/>
        </w:rPr>
        <w:t>1.</w:t>
      </w:r>
      <w:r w:rsidR="007A6ADD" w:rsidRPr="00685288">
        <w:rPr>
          <w:rFonts w:ascii="Times New Roman" w:eastAsia="Tahoma" w:hAnsi="Times New Roman" w:cs="Tahoma"/>
          <w:bCs/>
          <w:lang w:eastAsia="ru-RU"/>
        </w:rPr>
        <w:t xml:space="preserve">Благодарность МОАУ «Башкирская гимназия </w:t>
      </w:r>
      <w:proofErr w:type="spellStart"/>
      <w:r w:rsidR="007A6ADD" w:rsidRPr="00685288">
        <w:rPr>
          <w:rFonts w:ascii="Times New Roman" w:eastAsia="Tahoma" w:hAnsi="Times New Roman" w:cs="Tahoma"/>
          <w:bCs/>
          <w:lang w:eastAsia="ru-RU"/>
        </w:rPr>
        <w:t>с.Зилаир</w:t>
      </w:r>
      <w:proofErr w:type="spellEnd"/>
      <w:r w:rsidR="007A6ADD" w:rsidRPr="00685288">
        <w:rPr>
          <w:rFonts w:ascii="Times New Roman" w:eastAsia="Tahoma" w:hAnsi="Times New Roman" w:cs="Tahoma"/>
          <w:bCs/>
          <w:lang w:eastAsia="ru-RU"/>
        </w:rPr>
        <w:t xml:space="preserve">» за значительные заслуги в сфере </w:t>
      </w:r>
      <w:proofErr w:type="spellStart"/>
      <w:r w:rsidR="007A6ADD" w:rsidRPr="00685288">
        <w:rPr>
          <w:rFonts w:ascii="Times New Roman" w:eastAsia="Tahoma" w:hAnsi="Times New Roman" w:cs="Tahoma"/>
          <w:bCs/>
          <w:lang w:eastAsia="ru-RU"/>
        </w:rPr>
        <w:t>иобразования</w:t>
      </w:r>
      <w:proofErr w:type="spellEnd"/>
      <w:r w:rsidR="007A6ADD" w:rsidRPr="00685288">
        <w:rPr>
          <w:rFonts w:ascii="Times New Roman" w:eastAsia="Tahoma" w:hAnsi="Times New Roman" w:cs="Tahoma"/>
          <w:bCs/>
          <w:lang w:eastAsia="ru-RU"/>
        </w:rPr>
        <w:t>, многолетний добросовестный труд и в связи с профессиональным праздником Днем учителя.</w:t>
      </w:r>
    </w:p>
    <w:p w:rsidR="007A6ADD" w:rsidRPr="00685288" w:rsidRDefault="007A6ADD" w:rsidP="004C0730">
      <w:pPr>
        <w:widowControl w:val="0"/>
        <w:tabs>
          <w:tab w:val="left" w:pos="1443"/>
        </w:tabs>
        <w:spacing w:before="282" w:after="214" w:line="220" w:lineRule="exact"/>
        <w:ind w:left="1140"/>
        <w:jc w:val="both"/>
        <w:rPr>
          <w:rFonts w:ascii="Times New Roman" w:eastAsia="Tahoma" w:hAnsi="Times New Roman" w:cs="Tahoma"/>
          <w:bCs/>
          <w:lang w:eastAsia="ru-RU"/>
        </w:rPr>
      </w:pPr>
      <w:proofErr w:type="spellStart"/>
      <w:r w:rsidRPr="00685288">
        <w:rPr>
          <w:rFonts w:ascii="Times New Roman" w:eastAsia="Tahoma" w:hAnsi="Times New Roman" w:cs="Tahoma"/>
          <w:bCs/>
          <w:lang w:eastAsia="ru-RU"/>
        </w:rPr>
        <w:t>Батанин</w:t>
      </w:r>
      <w:proofErr w:type="spellEnd"/>
      <w:r w:rsidRPr="00685288">
        <w:rPr>
          <w:rFonts w:ascii="Times New Roman" w:eastAsia="Tahoma" w:hAnsi="Times New Roman" w:cs="Tahoma"/>
          <w:bCs/>
          <w:lang w:eastAsia="ru-RU"/>
        </w:rPr>
        <w:t xml:space="preserve"> А.В.</w:t>
      </w:r>
    </w:p>
    <w:p w:rsidR="007A6ADD" w:rsidRPr="00685288" w:rsidRDefault="00685288" w:rsidP="004C0730">
      <w:pPr>
        <w:widowControl w:val="0"/>
        <w:tabs>
          <w:tab w:val="left" w:pos="1443"/>
        </w:tabs>
        <w:spacing w:before="282" w:after="214" w:line="220" w:lineRule="exact"/>
        <w:ind w:left="1140"/>
        <w:jc w:val="both"/>
        <w:rPr>
          <w:rFonts w:ascii="Times New Roman" w:eastAsia="Tahoma" w:hAnsi="Times New Roman" w:cs="Tahoma"/>
          <w:bCs/>
          <w:lang w:eastAsia="ru-RU"/>
        </w:rPr>
      </w:pPr>
      <w:r w:rsidRPr="00685288">
        <w:rPr>
          <w:rFonts w:ascii="Times New Roman" w:eastAsia="Tahoma" w:hAnsi="Times New Roman" w:cs="Tahoma"/>
          <w:bCs/>
          <w:lang w:eastAsia="ru-RU"/>
        </w:rPr>
        <w:t>1.</w:t>
      </w:r>
      <w:r w:rsidR="007A6ADD" w:rsidRPr="00685288">
        <w:rPr>
          <w:rFonts w:ascii="Times New Roman" w:eastAsia="Tahoma" w:hAnsi="Times New Roman" w:cs="Tahoma"/>
          <w:bCs/>
          <w:lang w:eastAsia="ru-RU"/>
        </w:rPr>
        <w:t xml:space="preserve">Благодарность МОАУ «Башкирская гимназия </w:t>
      </w:r>
      <w:proofErr w:type="spellStart"/>
      <w:r w:rsidR="007A6ADD" w:rsidRPr="00685288">
        <w:rPr>
          <w:rFonts w:ascii="Times New Roman" w:eastAsia="Tahoma" w:hAnsi="Times New Roman" w:cs="Tahoma"/>
          <w:bCs/>
          <w:lang w:eastAsia="ru-RU"/>
        </w:rPr>
        <w:t>с.Зилаир</w:t>
      </w:r>
      <w:proofErr w:type="spellEnd"/>
      <w:r w:rsidR="007A6ADD" w:rsidRPr="00685288">
        <w:rPr>
          <w:rFonts w:ascii="Times New Roman" w:eastAsia="Tahoma" w:hAnsi="Times New Roman" w:cs="Tahoma"/>
          <w:bCs/>
          <w:lang w:eastAsia="ru-RU"/>
        </w:rPr>
        <w:t xml:space="preserve">» за значительные заслуги в сфере </w:t>
      </w:r>
      <w:proofErr w:type="spellStart"/>
      <w:r w:rsidR="007A6ADD" w:rsidRPr="00685288">
        <w:rPr>
          <w:rFonts w:ascii="Times New Roman" w:eastAsia="Tahoma" w:hAnsi="Times New Roman" w:cs="Tahoma"/>
          <w:bCs/>
          <w:lang w:eastAsia="ru-RU"/>
        </w:rPr>
        <w:t>иобразования</w:t>
      </w:r>
      <w:proofErr w:type="spellEnd"/>
      <w:r w:rsidR="007A6ADD" w:rsidRPr="00685288">
        <w:rPr>
          <w:rFonts w:ascii="Times New Roman" w:eastAsia="Tahoma" w:hAnsi="Times New Roman" w:cs="Tahoma"/>
          <w:bCs/>
          <w:lang w:eastAsia="ru-RU"/>
        </w:rPr>
        <w:t>, многолетний добросовестный труд и в связи с профессиональным праздником Днем учителя.</w:t>
      </w:r>
    </w:p>
    <w:p w:rsidR="007A6ADD" w:rsidRPr="00685288" w:rsidRDefault="007A6ADD" w:rsidP="004C0730">
      <w:pPr>
        <w:widowControl w:val="0"/>
        <w:tabs>
          <w:tab w:val="left" w:pos="1443"/>
        </w:tabs>
        <w:spacing w:before="282" w:after="214" w:line="220" w:lineRule="exact"/>
        <w:ind w:left="1140"/>
        <w:jc w:val="both"/>
        <w:rPr>
          <w:rFonts w:ascii="Times New Roman" w:eastAsia="Tahoma" w:hAnsi="Times New Roman" w:cs="Tahoma"/>
          <w:bCs/>
          <w:lang w:eastAsia="ru-RU"/>
        </w:rPr>
      </w:pPr>
      <w:r w:rsidRPr="00685288">
        <w:rPr>
          <w:rFonts w:ascii="Times New Roman" w:eastAsia="Tahoma" w:hAnsi="Times New Roman" w:cs="Tahoma"/>
          <w:bCs/>
          <w:lang w:eastAsia="ru-RU"/>
        </w:rPr>
        <w:t>Сучкова Т.А.</w:t>
      </w:r>
    </w:p>
    <w:p w:rsidR="007A6ADD" w:rsidRPr="00685288" w:rsidRDefault="00685288" w:rsidP="004C0730">
      <w:pPr>
        <w:widowControl w:val="0"/>
        <w:tabs>
          <w:tab w:val="left" w:pos="1443"/>
        </w:tabs>
        <w:spacing w:before="282" w:after="214" w:line="220" w:lineRule="exact"/>
        <w:ind w:left="1140"/>
        <w:jc w:val="both"/>
        <w:rPr>
          <w:rFonts w:ascii="Times New Roman" w:eastAsia="Tahoma" w:hAnsi="Times New Roman" w:cs="Tahoma"/>
          <w:bCs/>
          <w:lang w:eastAsia="ru-RU"/>
        </w:rPr>
      </w:pPr>
      <w:r w:rsidRPr="00685288">
        <w:rPr>
          <w:rFonts w:ascii="Times New Roman" w:eastAsia="Tahoma" w:hAnsi="Times New Roman" w:cs="Tahoma"/>
          <w:bCs/>
          <w:lang w:eastAsia="ru-RU"/>
        </w:rPr>
        <w:t>1.</w:t>
      </w:r>
      <w:r w:rsidR="007A6ADD" w:rsidRPr="00685288">
        <w:rPr>
          <w:rFonts w:ascii="Times New Roman" w:eastAsia="Tahoma" w:hAnsi="Times New Roman" w:cs="Tahoma"/>
          <w:bCs/>
          <w:lang w:eastAsia="ru-RU"/>
        </w:rPr>
        <w:t xml:space="preserve">Благодарность МОАУ «Башкирская гимназия </w:t>
      </w:r>
      <w:proofErr w:type="spellStart"/>
      <w:r w:rsidR="007A6ADD" w:rsidRPr="00685288">
        <w:rPr>
          <w:rFonts w:ascii="Times New Roman" w:eastAsia="Tahoma" w:hAnsi="Times New Roman" w:cs="Tahoma"/>
          <w:bCs/>
          <w:lang w:eastAsia="ru-RU"/>
        </w:rPr>
        <w:t>с.Зилаир</w:t>
      </w:r>
      <w:proofErr w:type="spellEnd"/>
      <w:r w:rsidR="007A6ADD" w:rsidRPr="00685288">
        <w:rPr>
          <w:rFonts w:ascii="Times New Roman" w:eastAsia="Tahoma" w:hAnsi="Times New Roman" w:cs="Tahoma"/>
          <w:bCs/>
          <w:lang w:eastAsia="ru-RU"/>
        </w:rPr>
        <w:t xml:space="preserve">» за значительные заслуги в сфере </w:t>
      </w:r>
      <w:proofErr w:type="spellStart"/>
      <w:r w:rsidR="007A6ADD" w:rsidRPr="00685288">
        <w:rPr>
          <w:rFonts w:ascii="Times New Roman" w:eastAsia="Tahoma" w:hAnsi="Times New Roman" w:cs="Tahoma"/>
          <w:bCs/>
          <w:lang w:eastAsia="ru-RU"/>
        </w:rPr>
        <w:t>иобразования</w:t>
      </w:r>
      <w:proofErr w:type="spellEnd"/>
      <w:r w:rsidR="007A6ADD" w:rsidRPr="00685288">
        <w:rPr>
          <w:rFonts w:ascii="Times New Roman" w:eastAsia="Tahoma" w:hAnsi="Times New Roman" w:cs="Tahoma"/>
          <w:bCs/>
          <w:lang w:eastAsia="ru-RU"/>
        </w:rPr>
        <w:t>, многолетний добросовестный труд и в связи с профессиональным праздником Днем учителя.</w:t>
      </w:r>
    </w:p>
    <w:p w:rsidR="007A6ADD" w:rsidRPr="00685288" w:rsidRDefault="00685288" w:rsidP="004C0730">
      <w:pPr>
        <w:widowControl w:val="0"/>
        <w:tabs>
          <w:tab w:val="left" w:pos="1443"/>
        </w:tabs>
        <w:spacing w:before="282" w:after="214" w:line="220" w:lineRule="exact"/>
        <w:ind w:left="1140"/>
        <w:jc w:val="both"/>
        <w:rPr>
          <w:rFonts w:ascii="Times New Roman" w:eastAsia="Tahoma" w:hAnsi="Times New Roman" w:cs="Tahoma"/>
          <w:bCs/>
          <w:lang w:eastAsia="ru-RU"/>
        </w:rPr>
      </w:pPr>
      <w:r w:rsidRPr="00685288">
        <w:rPr>
          <w:rFonts w:ascii="Times New Roman" w:eastAsia="Tahoma" w:hAnsi="Times New Roman" w:cs="Tahoma"/>
          <w:bCs/>
          <w:lang w:eastAsia="ru-RU"/>
        </w:rPr>
        <w:t>2.</w:t>
      </w:r>
      <w:r w:rsidR="007A6ADD" w:rsidRPr="00685288">
        <w:rPr>
          <w:rFonts w:ascii="Times New Roman" w:eastAsia="Tahoma" w:hAnsi="Times New Roman" w:cs="Tahoma"/>
          <w:bCs/>
          <w:lang w:eastAsia="ru-RU"/>
        </w:rPr>
        <w:t xml:space="preserve">Межрегиональный чемпионат по </w:t>
      </w:r>
      <w:proofErr w:type="gramStart"/>
      <w:r w:rsidR="007A6ADD" w:rsidRPr="00685288">
        <w:rPr>
          <w:rFonts w:ascii="Times New Roman" w:eastAsia="Tahoma" w:hAnsi="Times New Roman" w:cs="Tahoma"/>
          <w:bCs/>
          <w:lang w:eastAsia="ru-RU"/>
        </w:rPr>
        <w:t xml:space="preserve">шахматам </w:t>
      </w:r>
      <w:r w:rsidRPr="00685288">
        <w:rPr>
          <w:rFonts w:ascii="Times New Roman" w:eastAsia="Tahoma" w:hAnsi="Times New Roman" w:cs="Tahoma"/>
          <w:bCs/>
          <w:lang w:eastAsia="ru-RU"/>
        </w:rPr>
        <w:t>.</w:t>
      </w:r>
      <w:proofErr w:type="gramEnd"/>
      <w:r w:rsidRPr="00685288">
        <w:rPr>
          <w:rFonts w:ascii="Times New Roman" w:eastAsia="Tahoma" w:hAnsi="Times New Roman" w:cs="Tahoma"/>
          <w:bCs/>
          <w:lang w:eastAsia="ru-RU"/>
        </w:rPr>
        <w:t xml:space="preserve"> </w:t>
      </w:r>
      <w:proofErr w:type="spellStart"/>
      <w:r w:rsidRPr="00685288">
        <w:rPr>
          <w:rFonts w:ascii="Times New Roman" w:eastAsia="Tahoma" w:hAnsi="Times New Roman" w:cs="Tahoma"/>
          <w:bCs/>
          <w:lang w:eastAsia="ru-RU"/>
        </w:rPr>
        <w:t>Кугарчинский</w:t>
      </w:r>
      <w:proofErr w:type="spellEnd"/>
      <w:r w:rsidRPr="00685288">
        <w:rPr>
          <w:rFonts w:ascii="Times New Roman" w:eastAsia="Tahoma" w:hAnsi="Times New Roman" w:cs="Tahoma"/>
          <w:bCs/>
          <w:lang w:eastAsia="ru-RU"/>
        </w:rPr>
        <w:t xml:space="preserve"> район. 3 место.</w:t>
      </w:r>
    </w:p>
    <w:p w:rsidR="00685288" w:rsidRPr="00685288" w:rsidRDefault="00685288" w:rsidP="00685288">
      <w:pPr>
        <w:widowControl w:val="0"/>
        <w:tabs>
          <w:tab w:val="left" w:pos="1443"/>
        </w:tabs>
        <w:spacing w:before="282" w:after="214" w:line="220" w:lineRule="exact"/>
        <w:ind w:left="1140"/>
        <w:jc w:val="both"/>
        <w:rPr>
          <w:rFonts w:ascii="Times New Roman" w:eastAsia="Tahoma" w:hAnsi="Times New Roman" w:cs="Tahoma"/>
          <w:bCs/>
          <w:lang w:eastAsia="ru-RU"/>
        </w:rPr>
      </w:pPr>
      <w:r w:rsidRPr="00685288">
        <w:rPr>
          <w:rFonts w:ascii="Times New Roman" w:eastAsia="Tahoma" w:hAnsi="Times New Roman" w:cs="Tahoma"/>
          <w:bCs/>
          <w:lang w:eastAsia="ru-RU"/>
        </w:rPr>
        <w:t>3.Межрегиональный чемпионат по шахматам. Гайский городской округ. 2 место.</w:t>
      </w:r>
    </w:p>
    <w:p w:rsidR="00685288" w:rsidRPr="004C0730" w:rsidRDefault="00685288" w:rsidP="004C0730">
      <w:pPr>
        <w:widowControl w:val="0"/>
        <w:tabs>
          <w:tab w:val="left" w:pos="1443"/>
        </w:tabs>
        <w:spacing w:before="282" w:after="214" w:line="220" w:lineRule="exact"/>
        <w:ind w:left="1140"/>
        <w:jc w:val="both"/>
        <w:rPr>
          <w:rFonts w:ascii="Times New Roman" w:eastAsia="Tahoma" w:hAnsi="Times New Roman" w:cs="Tahoma"/>
          <w:b/>
          <w:bCs/>
          <w:lang w:eastAsia="ru-RU"/>
        </w:rPr>
      </w:pPr>
    </w:p>
    <w:p w:rsidR="004C0730" w:rsidRPr="004C0730" w:rsidRDefault="00681FC5" w:rsidP="004C0730">
      <w:pPr>
        <w:widowControl w:val="0"/>
        <w:tabs>
          <w:tab w:val="left" w:pos="1443"/>
        </w:tabs>
        <w:spacing w:before="282" w:after="214" w:line="220" w:lineRule="exact"/>
        <w:ind w:left="1140"/>
        <w:jc w:val="both"/>
        <w:rPr>
          <w:rFonts w:ascii="Times New Roman" w:eastAsia="Tahoma" w:hAnsi="Times New Roman" w:cs="Tahoma"/>
          <w:b/>
          <w:bCs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4D84606" wp14:editId="0F4EC564">
                <wp:extent cx="304800" cy="304800"/>
                <wp:effectExtent l="0" t="0" r="0" b="0"/>
                <wp:docPr id="2" name="AutoShape 2" descr="blob:https://web.whatsapp.com/cb7bf567-b763-4241-8367-8505eca6ccd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183A5A" id="AutoShape 2" o:spid="_x0000_s1026" alt="blob:https://web.whatsapp.com/cb7bf567-b763-4241-8367-8505eca6ccd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WuZGs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331A5F" w:rsidRDefault="00331A5F" w:rsidP="00331A5F">
      <w:pPr>
        <w:widowControl w:val="0"/>
        <w:spacing w:before="80" w:after="0" w:line="240" w:lineRule="auto"/>
        <w:ind w:right="229"/>
        <w:jc w:val="right"/>
        <w:rPr>
          <w:rFonts w:ascii="Tahoma" w:eastAsia="Tahoma" w:hAnsi="Tahoma" w:cs="Tahoma"/>
          <w:b/>
          <w:color w:val="000000"/>
          <w:sz w:val="24"/>
          <w:szCs w:val="24"/>
          <w:lang w:eastAsia="ru-RU"/>
        </w:rPr>
      </w:pPr>
    </w:p>
    <w:p w:rsidR="00331A5F" w:rsidRDefault="00331A5F" w:rsidP="00331A5F">
      <w:pPr>
        <w:widowControl w:val="0"/>
        <w:spacing w:before="80" w:after="0" w:line="240" w:lineRule="auto"/>
        <w:ind w:right="229"/>
        <w:jc w:val="right"/>
        <w:rPr>
          <w:rFonts w:ascii="Tahoma" w:eastAsia="Tahoma" w:hAnsi="Tahoma" w:cs="Tahoma"/>
          <w:b/>
          <w:color w:val="000000"/>
          <w:sz w:val="24"/>
          <w:szCs w:val="24"/>
          <w:lang w:eastAsia="ru-RU"/>
        </w:rPr>
      </w:pPr>
    </w:p>
    <w:p w:rsidR="00331A5F" w:rsidRDefault="00331A5F" w:rsidP="00331A5F">
      <w:pPr>
        <w:widowControl w:val="0"/>
        <w:spacing w:before="80" w:after="0" w:line="240" w:lineRule="auto"/>
        <w:ind w:right="229"/>
        <w:jc w:val="right"/>
        <w:rPr>
          <w:rFonts w:ascii="Tahoma" w:eastAsia="Tahoma" w:hAnsi="Tahoma" w:cs="Tahoma"/>
          <w:b/>
          <w:color w:val="000000"/>
          <w:sz w:val="24"/>
          <w:szCs w:val="24"/>
          <w:lang w:eastAsia="ru-RU"/>
        </w:rPr>
      </w:pPr>
    </w:p>
    <w:p w:rsidR="00331A5F" w:rsidRDefault="00331A5F" w:rsidP="00331A5F">
      <w:pPr>
        <w:widowControl w:val="0"/>
        <w:spacing w:before="80" w:after="0" w:line="240" w:lineRule="auto"/>
        <w:ind w:right="229"/>
        <w:jc w:val="right"/>
        <w:rPr>
          <w:rFonts w:ascii="Tahoma" w:eastAsia="Tahoma" w:hAnsi="Tahoma" w:cs="Tahoma"/>
          <w:b/>
          <w:color w:val="000000"/>
          <w:sz w:val="24"/>
          <w:szCs w:val="24"/>
          <w:lang w:eastAsia="ru-RU"/>
        </w:rPr>
      </w:pPr>
    </w:p>
    <w:p w:rsidR="00331A5F" w:rsidRDefault="00331A5F" w:rsidP="00331A5F">
      <w:pPr>
        <w:widowControl w:val="0"/>
        <w:spacing w:before="80" w:after="0" w:line="240" w:lineRule="auto"/>
        <w:ind w:right="229"/>
        <w:jc w:val="right"/>
        <w:rPr>
          <w:rFonts w:ascii="Tahoma" w:eastAsia="Tahoma" w:hAnsi="Tahoma" w:cs="Tahoma"/>
          <w:b/>
          <w:color w:val="000000"/>
          <w:sz w:val="24"/>
          <w:szCs w:val="24"/>
          <w:lang w:eastAsia="ru-RU"/>
        </w:rPr>
      </w:pPr>
    </w:p>
    <w:p w:rsidR="00331A5F" w:rsidRDefault="00331A5F" w:rsidP="00331A5F">
      <w:pPr>
        <w:widowControl w:val="0"/>
        <w:spacing w:before="80" w:after="0" w:line="240" w:lineRule="auto"/>
        <w:ind w:right="229"/>
        <w:jc w:val="right"/>
        <w:rPr>
          <w:rFonts w:ascii="Tahoma" w:eastAsia="Tahoma" w:hAnsi="Tahoma" w:cs="Tahoma"/>
          <w:b/>
          <w:color w:val="000000"/>
          <w:sz w:val="24"/>
          <w:szCs w:val="24"/>
          <w:lang w:eastAsia="ru-RU"/>
        </w:rPr>
      </w:pPr>
    </w:p>
    <w:p w:rsidR="00331A5F" w:rsidRDefault="00331A5F" w:rsidP="00331A5F">
      <w:pPr>
        <w:widowControl w:val="0"/>
        <w:spacing w:before="80" w:after="0" w:line="240" w:lineRule="auto"/>
        <w:ind w:right="229"/>
        <w:jc w:val="right"/>
        <w:rPr>
          <w:rFonts w:ascii="Tahoma" w:eastAsia="Tahoma" w:hAnsi="Tahoma" w:cs="Tahoma"/>
          <w:b/>
          <w:color w:val="000000"/>
          <w:sz w:val="24"/>
          <w:szCs w:val="24"/>
          <w:lang w:eastAsia="ru-RU"/>
        </w:rPr>
      </w:pPr>
    </w:p>
    <w:p w:rsidR="00331A5F" w:rsidRDefault="00331A5F" w:rsidP="00331A5F">
      <w:pPr>
        <w:widowControl w:val="0"/>
        <w:spacing w:before="80" w:after="0" w:line="240" w:lineRule="auto"/>
        <w:ind w:right="229"/>
        <w:jc w:val="right"/>
        <w:rPr>
          <w:rFonts w:ascii="Tahoma" w:eastAsia="Tahoma" w:hAnsi="Tahoma" w:cs="Tahoma"/>
          <w:b/>
          <w:color w:val="000000"/>
          <w:sz w:val="24"/>
          <w:szCs w:val="24"/>
          <w:lang w:eastAsia="ru-RU"/>
        </w:rPr>
      </w:pPr>
    </w:p>
    <w:p w:rsidR="00331A5F" w:rsidRDefault="00331A5F" w:rsidP="00331A5F">
      <w:pPr>
        <w:widowControl w:val="0"/>
        <w:spacing w:before="80" w:after="0" w:line="240" w:lineRule="auto"/>
        <w:ind w:right="229"/>
        <w:jc w:val="right"/>
        <w:rPr>
          <w:rFonts w:ascii="Tahoma" w:eastAsia="Tahoma" w:hAnsi="Tahoma" w:cs="Tahoma"/>
          <w:b/>
          <w:color w:val="000000"/>
          <w:sz w:val="24"/>
          <w:szCs w:val="24"/>
          <w:lang w:eastAsia="ru-RU"/>
        </w:rPr>
      </w:pPr>
    </w:p>
    <w:p w:rsidR="00331A5F" w:rsidRDefault="00331A5F" w:rsidP="00331A5F">
      <w:pPr>
        <w:widowControl w:val="0"/>
        <w:spacing w:before="80" w:after="0" w:line="240" w:lineRule="auto"/>
        <w:ind w:right="229"/>
        <w:jc w:val="right"/>
        <w:rPr>
          <w:rFonts w:ascii="Tahoma" w:eastAsia="Tahoma" w:hAnsi="Tahoma" w:cs="Tahoma"/>
          <w:b/>
          <w:color w:val="000000"/>
          <w:sz w:val="24"/>
          <w:szCs w:val="24"/>
          <w:lang w:eastAsia="ru-RU"/>
        </w:rPr>
      </w:pPr>
    </w:p>
    <w:p w:rsidR="00331A5F" w:rsidRDefault="00331A5F" w:rsidP="00331A5F">
      <w:pPr>
        <w:widowControl w:val="0"/>
        <w:spacing w:before="80" w:after="0" w:line="240" w:lineRule="auto"/>
        <w:ind w:right="229"/>
        <w:jc w:val="right"/>
        <w:rPr>
          <w:rFonts w:ascii="Tahoma" w:eastAsia="Tahoma" w:hAnsi="Tahoma" w:cs="Tahoma"/>
          <w:b/>
          <w:color w:val="000000"/>
          <w:sz w:val="24"/>
          <w:szCs w:val="24"/>
          <w:lang w:eastAsia="ru-RU"/>
        </w:rPr>
      </w:pPr>
    </w:p>
    <w:p w:rsidR="00331A5F" w:rsidRDefault="00331A5F" w:rsidP="00331A5F">
      <w:pPr>
        <w:widowControl w:val="0"/>
        <w:spacing w:before="80" w:after="0" w:line="240" w:lineRule="auto"/>
        <w:ind w:right="229"/>
        <w:jc w:val="right"/>
        <w:rPr>
          <w:rFonts w:ascii="Tahoma" w:eastAsia="Tahoma" w:hAnsi="Tahoma" w:cs="Tahoma"/>
          <w:b/>
          <w:color w:val="000000"/>
          <w:sz w:val="24"/>
          <w:szCs w:val="24"/>
          <w:lang w:eastAsia="ru-RU"/>
        </w:rPr>
      </w:pPr>
    </w:p>
    <w:p w:rsidR="00331A5F" w:rsidRDefault="00331A5F" w:rsidP="00331A5F">
      <w:pPr>
        <w:widowControl w:val="0"/>
        <w:spacing w:before="80" w:after="0" w:line="240" w:lineRule="auto"/>
        <w:ind w:right="229"/>
        <w:jc w:val="right"/>
        <w:rPr>
          <w:rFonts w:ascii="Tahoma" w:eastAsia="Tahoma" w:hAnsi="Tahoma" w:cs="Tahoma"/>
          <w:b/>
          <w:color w:val="000000"/>
          <w:sz w:val="24"/>
          <w:szCs w:val="24"/>
          <w:lang w:eastAsia="ru-RU"/>
        </w:rPr>
      </w:pPr>
    </w:p>
    <w:p w:rsidR="00331A5F" w:rsidRDefault="00331A5F" w:rsidP="00331A5F">
      <w:pPr>
        <w:widowControl w:val="0"/>
        <w:spacing w:before="80" w:after="0" w:line="240" w:lineRule="auto"/>
        <w:ind w:right="229"/>
        <w:jc w:val="right"/>
        <w:rPr>
          <w:rFonts w:ascii="Tahoma" w:eastAsia="Tahoma" w:hAnsi="Tahoma" w:cs="Tahoma"/>
          <w:b/>
          <w:color w:val="000000"/>
          <w:sz w:val="24"/>
          <w:szCs w:val="24"/>
          <w:lang w:eastAsia="ru-RU"/>
        </w:rPr>
      </w:pPr>
    </w:p>
    <w:p w:rsidR="00331A5F" w:rsidRDefault="00331A5F" w:rsidP="00331A5F">
      <w:pPr>
        <w:widowControl w:val="0"/>
        <w:spacing w:before="80" w:after="0" w:line="240" w:lineRule="auto"/>
        <w:ind w:right="229"/>
        <w:jc w:val="right"/>
        <w:rPr>
          <w:rFonts w:ascii="Tahoma" w:eastAsia="Tahoma" w:hAnsi="Tahoma" w:cs="Tahoma"/>
          <w:b/>
          <w:color w:val="000000"/>
          <w:sz w:val="24"/>
          <w:szCs w:val="24"/>
          <w:lang w:eastAsia="ru-RU"/>
        </w:rPr>
      </w:pPr>
    </w:p>
    <w:p w:rsidR="00331A5F" w:rsidRPr="00331A5F" w:rsidRDefault="00331A5F" w:rsidP="00331A5F">
      <w:pPr>
        <w:widowControl w:val="0"/>
        <w:spacing w:before="80" w:after="0" w:line="240" w:lineRule="auto"/>
        <w:ind w:right="229"/>
        <w:jc w:val="right"/>
        <w:rPr>
          <w:rFonts w:ascii="Tahoma" w:eastAsia="Tahoma" w:hAnsi="Tahoma" w:cs="Tahoma"/>
          <w:b/>
          <w:color w:val="000000"/>
          <w:sz w:val="24"/>
          <w:szCs w:val="24"/>
          <w:lang w:eastAsia="ru-RU"/>
        </w:rPr>
      </w:pPr>
      <w:r w:rsidRPr="00331A5F">
        <w:rPr>
          <w:rFonts w:ascii="Tahoma" w:eastAsia="Tahoma" w:hAnsi="Tahoma" w:cs="Tahoma"/>
          <w:b/>
          <w:color w:val="000000"/>
          <w:sz w:val="24"/>
          <w:szCs w:val="24"/>
          <w:lang w:eastAsia="ru-RU"/>
        </w:rPr>
        <w:lastRenderedPageBreak/>
        <w:t>Приложение</w:t>
      </w:r>
      <w:r w:rsidRPr="00331A5F">
        <w:rPr>
          <w:rFonts w:ascii="Tahoma" w:eastAsia="Tahoma" w:hAnsi="Tahoma" w:cs="Tahoma"/>
          <w:b/>
          <w:color w:val="000000"/>
          <w:spacing w:val="-2"/>
          <w:sz w:val="24"/>
          <w:szCs w:val="24"/>
          <w:lang w:eastAsia="ru-RU"/>
        </w:rPr>
        <w:t xml:space="preserve"> </w:t>
      </w:r>
      <w:r w:rsidRPr="00331A5F">
        <w:rPr>
          <w:rFonts w:ascii="Tahoma" w:eastAsia="Tahoma" w:hAnsi="Tahoma" w:cs="Tahoma"/>
          <w:b/>
          <w:color w:val="000000"/>
          <w:sz w:val="24"/>
          <w:szCs w:val="24"/>
          <w:lang w:eastAsia="ru-RU"/>
        </w:rPr>
        <w:t>№2</w:t>
      </w:r>
    </w:p>
    <w:p w:rsidR="00331A5F" w:rsidRPr="00331A5F" w:rsidRDefault="00331A5F" w:rsidP="00331A5F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1A5F" w:rsidRPr="00331A5F" w:rsidRDefault="00331A5F" w:rsidP="00331A5F">
      <w:pPr>
        <w:widowControl w:val="0"/>
        <w:numPr>
          <w:ilvl w:val="0"/>
          <w:numId w:val="5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left="212" w:right="225" w:firstLine="109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A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ежеквартального мониторинга выполнения показателей</w:t>
      </w:r>
      <w:r w:rsidRPr="00331A5F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 </w:t>
      </w:r>
      <w:r w:rsidRPr="00331A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функционирования</w:t>
      </w:r>
      <w:r w:rsidRPr="00331A5F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331A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</w:t>
      </w:r>
      <w:r w:rsidRPr="00331A5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</w:t>
      </w:r>
      <w:r w:rsidRPr="00331A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центров</w:t>
      </w:r>
      <w:r w:rsidRPr="00331A5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</w:t>
      </w:r>
      <w:r w:rsidRPr="00331A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«Точка</w:t>
      </w:r>
      <w:r w:rsidRPr="00331A5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</w:t>
      </w:r>
      <w:r w:rsidRPr="00331A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роста» </w:t>
      </w:r>
    </w:p>
    <w:p w:rsidR="00331A5F" w:rsidRPr="00331A5F" w:rsidRDefault="00331A5F" w:rsidP="00331A5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1A5F" w:rsidRPr="00331A5F" w:rsidRDefault="00331A5F" w:rsidP="00331A5F">
      <w:pPr>
        <w:widowControl w:val="0"/>
        <w:autoSpaceDE w:val="0"/>
        <w:autoSpaceDN w:val="0"/>
        <w:spacing w:after="0" w:line="240" w:lineRule="auto"/>
        <w:ind w:left="212" w:right="22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A5F">
        <w:rPr>
          <w:rFonts w:ascii="Times New Roman" w:eastAsia="Times New Roman" w:hAnsi="Times New Roman" w:cs="Times New Roman"/>
          <w:sz w:val="24"/>
          <w:szCs w:val="24"/>
        </w:rPr>
        <w:t>Ежеквартальный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мониторинг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показателей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функционирования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центров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«Точка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роста»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оформляется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информационно-аналитического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отчета,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включающего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аналитическую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достигнутые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значения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показателей,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размещенных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Приложении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Методическим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рекомендациям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созданию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региональной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сети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Центров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Цифрового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гуманитарного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профилей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«Точка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роста»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базе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сельской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местности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малых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городов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(утверждены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31A5F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331A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России 25.06.2020 ВБ-174/04-вн).</w:t>
      </w:r>
    </w:p>
    <w:p w:rsidR="00331A5F" w:rsidRPr="00331A5F" w:rsidRDefault="00331A5F" w:rsidP="00331A5F">
      <w:pPr>
        <w:widowControl w:val="0"/>
        <w:autoSpaceDE w:val="0"/>
        <w:autoSpaceDN w:val="0"/>
        <w:spacing w:before="1" w:after="0" w:line="240" w:lineRule="auto"/>
        <w:ind w:left="212" w:right="22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A5F">
        <w:rPr>
          <w:rFonts w:ascii="Times New Roman" w:eastAsia="Times New Roman" w:hAnsi="Times New Roman" w:cs="Times New Roman"/>
          <w:sz w:val="24"/>
          <w:szCs w:val="24"/>
        </w:rPr>
        <w:t>Информационно-аналитический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отчет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подписывается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должностным</w:t>
      </w:r>
      <w:r w:rsidRPr="00331A5F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лицом,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курирующим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процессы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создания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функционирования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центров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«Точка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роста»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регионального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проекта,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обеспечивающего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целей,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показателей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федерального проекта «Современная школа». Аналитическая часть отчета представляет собой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оценку деятельности центров «Точка роста» за отчетный период и включает результаты анализа</w:t>
      </w:r>
      <w:r w:rsidRPr="00331A5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достигнутых значений минимальных индикаторов и показателей при реализации основных и</w:t>
      </w:r>
      <w:r w:rsidRPr="00331A5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дополнительных</w:t>
      </w:r>
      <w:r w:rsidRPr="00331A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331A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331A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A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региональной</w:t>
      </w:r>
      <w:r w:rsidRPr="00331A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сети</w:t>
      </w:r>
      <w:r w:rsidRPr="00331A5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центров</w:t>
      </w:r>
      <w:r w:rsidRPr="00331A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«Точка</w:t>
      </w:r>
      <w:r w:rsidRPr="00331A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sz w:val="24"/>
          <w:szCs w:val="24"/>
        </w:rPr>
        <w:t>роста».</w:t>
      </w:r>
    </w:p>
    <w:p w:rsidR="00331A5F" w:rsidRPr="00331A5F" w:rsidRDefault="00331A5F" w:rsidP="00331A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1A5F" w:rsidRPr="00331A5F" w:rsidRDefault="00331A5F" w:rsidP="00331A5F">
      <w:pPr>
        <w:widowControl w:val="0"/>
        <w:autoSpaceDE w:val="0"/>
        <w:autoSpaceDN w:val="0"/>
        <w:spacing w:after="0" w:line="240" w:lineRule="auto"/>
        <w:ind w:left="8789"/>
        <w:rPr>
          <w:rFonts w:ascii="Times New Roman" w:eastAsia="Times New Roman" w:hAnsi="Times New Roman" w:cs="Times New Roman"/>
          <w:sz w:val="24"/>
          <w:szCs w:val="24"/>
        </w:rPr>
      </w:pPr>
      <w:r w:rsidRPr="00331A5F">
        <w:rPr>
          <w:rFonts w:ascii="Times New Roman" w:eastAsia="Times New Roman" w:hAnsi="Times New Roman" w:cs="Times New Roman"/>
          <w:sz w:val="24"/>
          <w:szCs w:val="24"/>
        </w:rPr>
        <w:t>Таблица</w:t>
      </w:r>
    </w:p>
    <w:p w:rsidR="00331A5F" w:rsidRPr="00331A5F" w:rsidRDefault="00331A5F" w:rsidP="00331A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1A5F" w:rsidRPr="00331A5F" w:rsidRDefault="00331A5F" w:rsidP="00331A5F">
      <w:pPr>
        <w:widowControl w:val="0"/>
        <w:autoSpaceDE w:val="0"/>
        <w:autoSpaceDN w:val="0"/>
        <w:spacing w:after="0" w:line="240" w:lineRule="auto"/>
        <w:ind w:left="1218" w:right="401" w:hanging="11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1A5F">
        <w:rPr>
          <w:rFonts w:ascii="Times New Roman" w:eastAsia="Times New Roman" w:hAnsi="Times New Roman" w:cs="Times New Roman"/>
          <w:b/>
          <w:sz w:val="24"/>
          <w:szCs w:val="24"/>
        </w:rPr>
        <w:t xml:space="preserve">Минимальные индикаторы и показатели </w:t>
      </w:r>
    </w:p>
    <w:p w:rsidR="00331A5F" w:rsidRPr="00331A5F" w:rsidRDefault="00331A5F" w:rsidP="00331A5F">
      <w:pPr>
        <w:widowControl w:val="0"/>
        <w:autoSpaceDE w:val="0"/>
        <w:autoSpaceDN w:val="0"/>
        <w:spacing w:after="0" w:line="240" w:lineRule="auto"/>
        <w:ind w:left="1218" w:right="401" w:hanging="11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1A5F">
        <w:rPr>
          <w:rFonts w:ascii="Times New Roman" w:eastAsia="Times New Roman" w:hAnsi="Times New Roman" w:cs="Times New Roman"/>
          <w:b/>
          <w:sz w:val="24"/>
          <w:szCs w:val="24"/>
        </w:rPr>
        <w:t>при реализации основных и дополнительных</w:t>
      </w:r>
      <w:r w:rsidRPr="00331A5F">
        <w:rPr>
          <w:rFonts w:ascii="Times New Roman" w:eastAsia="Times New Roman" w:hAnsi="Times New Roman" w:cs="Times New Roman"/>
          <w:b/>
          <w:spacing w:val="-57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b/>
          <w:sz w:val="24"/>
          <w:szCs w:val="24"/>
        </w:rPr>
        <w:t>общеобразовательных</w:t>
      </w:r>
      <w:r w:rsidRPr="00331A5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b/>
          <w:sz w:val="24"/>
          <w:szCs w:val="24"/>
        </w:rPr>
        <w:t>программ</w:t>
      </w:r>
    </w:p>
    <w:p w:rsidR="00331A5F" w:rsidRPr="00331A5F" w:rsidRDefault="00331A5F" w:rsidP="00331A5F">
      <w:pPr>
        <w:widowControl w:val="0"/>
        <w:autoSpaceDE w:val="0"/>
        <w:autoSpaceDN w:val="0"/>
        <w:spacing w:after="0" w:line="240" w:lineRule="auto"/>
        <w:ind w:left="1218" w:right="401" w:hanging="11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1A5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331A5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b/>
          <w:sz w:val="24"/>
          <w:szCs w:val="24"/>
        </w:rPr>
        <w:t>региональной</w:t>
      </w:r>
      <w:r w:rsidRPr="00331A5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b/>
          <w:sz w:val="24"/>
          <w:szCs w:val="24"/>
        </w:rPr>
        <w:t>сети центров</w:t>
      </w:r>
      <w:r w:rsidRPr="00331A5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331A5F">
        <w:rPr>
          <w:rFonts w:ascii="Times New Roman" w:eastAsia="Times New Roman" w:hAnsi="Times New Roman" w:cs="Times New Roman"/>
          <w:b/>
          <w:sz w:val="24"/>
          <w:szCs w:val="24"/>
        </w:rPr>
        <w:t>«Точка роста»</w:t>
      </w:r>
    </w:p>
    <w:p w:rsidR="00331A5F" w:rsidRPr="00331A5F" w:rsidRDefault="00331A5F" w:rsidP="00331A5F">
      <w:pPr>
        <w:widowControl w:val="0"/>
        <w:autoSpaceDE w:val="0"/>
        <w:autoSpaceDN w:val="0"/>
        <w:spacing w:after="0" w:line="240" w:lineRule="auto"/>
        <w:ind w:left="1218" w:right="401" w:hanging="11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 4 квартал 2024</w:t>
      </w:r>
      <w:r w:rsidRPr="00331A5F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учебного года</w:t>
      </w:r>
    </w:p>
    <w:p w:rsidR="00331A5F" w:rsidRPr="00331A5F" w:rsidRDefault="00331A5F" w:rsidP="00331A5F">
      <w:pPr>
        <w:tabs>
          <w:tab w:val="left" w:pos="2020"/>
          <w:tab w:val="left" w:pos="2021"/>
        </w:tabs>
        <w:spacing w:before="100" w:beforeAutospacing="1" w:after="100" w:afterAutospacing="1" w:line="240" w:lineRule="auto"/>
        <w:ind w:left="131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A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МОАУ «Башкирская гимназия </w:t>
      </w:r>
      <w:proofErr w:type="spellStart"/>
      <w:r w:rsidRPr="00331A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с.Зилаир</w:t>
      </w:r>
      <w:proofErr w:type="spellEnd"/>
      <w:r w:rsidRPr="00331A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331A5F" w:rsidRPr="00331A5F" w:rsidRDefault="00331A5F" w:rsidP="00331A5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013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5703"/>
        <w:gridCol w:w="1788"/>
        <w:gridCol w:w="1965"/>
      </w:tblGrid>
      <w:tr w:rsidR="00331A5F" w:rsidRPr="00331A5F" w:rsidTr="004807EC">
        <w:trPr>
          <w:trHeight w:val="551"/>
        </w:trPr>
        <w:tc>
          <w:tcPr>
            <w:tcW w:w="682" w:type="dxa"/>
          </w:tcPr>
          <w:p w:rsidR="00331A5F" w:rsidRPr="00331A5F" w:rsidRDefault="00331A5F" w:rsidP="00331A5F">
            <w:pPr>
              <w:spacing w:line="268" w:lineRule="exact"/>
              <w:ind w:left="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A5F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703" w:type="dxa"/>
          </w:tcPr>
          <w:p w:rsidR="00331A5F" w:rsidRPr="00331A5F" w:rsidRDefault="00331A5F" w:rsidP="00331A5F">
            <w:pPr>
              <w:spacing w:line="268" w:lineRule="exact"/>
              <w:ind w:left="146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31A5F">
              <w:rPr>
                <w:rFonts w:ascii="Times New Roman" w:eastAsia="Times New Roman" w:hAnsi="Times New Roman"/>
                <w:sz w:val="24"/>
                <w:szCs w:val="24"/>
              </w:rPr>
              <w:t>Наименование</w:t>
            </w:r>
            <w:proofErr w:type="spellEnd"/>
            <w:r w:rsidRPr="00331A5F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31A5F">
              <w:rPr>
                <w:rFonts w:ascii="Times New Roman" w:eastAsia="Times New Roman" w:hAnsi="Times New Roman"/>
                <w:sz w:val="24"/>
                <w:szCs w:val="24"/>
              </w:rPr>
              <w:t>индикатора</w:t>
            </w:r>
            <w:proofErr w:type="spellEnd"/>
            <w:r w:rsidRPr="00331A5F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proofErr w:type="spellStart"/>
            <w:r w:rsidRPr="00331A5F">
              <w:rPr>
                <w:rFonts w:ascii="Times New Roman" w:eastAsia="Times New Roman" w:hAnsi="Times New Roman"/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1788" w:type="dxa"/>
          </w:tcPr>
          <w:p w:rsidR="00331A5F" w:rsidRPr="00331A5F" w:rsidRDefault="00331A5F" w:rsidP="00331A5F">
            <w:pPr>
              <w:spacing w:line="268" w:lineRule="exact"/>
              <w:ind w:left="146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31A5F">
              <w:rPr>
                <w:rFonts w:ascii="Times New Roman" w:eastAsia="Times New Roman" w:hAnsi="Times New Roman"/>
                <w:sz w:val="24"/>
                <w:szCs w:val="24"/>
              </w:rPr>
              <w:t>Плановое</w:t>
            </w:r>
            <w:proofErr w:type="spellEnd"/>
          </w:p>
          <w:p w:rsidR="00331A5F" w:rsidRPr="00331A5F" w:rsidRDefault="00331A5F" w:rsidP="00331A5F">
            <w:pPr>
              <w:spacing w:line="264" w:lineRule="exact"/>
              <w:ind w:left="146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31A5F">
              <w:rPr>
                <w:rFonts w:ascii="Times New Roman" w:eastAsia="Times New Roman" w:hAnsi="Times New Roman"/>
                <w:sz w:val="24"/>
                <w:szCs w:val="24"/>
              </w:rPr>
              <w:t>значение</w:t>
            </w:r>
            <w:proofErr w:type="spellEnd"/>
          </w:p>
        </w:tc>
        <w:tc>
          <w:tcPr>
            <w:tcW w:w="1965" w:type="dxa"/>
          </w:tcPr>
          <w:p w:rsidR="00331A5F" w:rsidRPr="00331A5F" w:rsidRDefault="00331A5F" w:rsidP="00331A5F">
            <w:pPr>
              <w:spacing w:line="268" w:lineRule="exact"/>
              <w:ind w:left="144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31A5F">
              <w:rPr>
                <w:rFonts w:ascii="Times New Roman" w:eastAsia="Times New Roman" w:hAnsi="Times New Roman"/>
                <w:sz w:val="24"/>
                <w:szCs w:val="24"/>
              </w:rPr>
              <w:t>Достигнутое</w:t>
            </w:r>
            <w:proofErr w:type="spellEnd"/>
          </w:p>
          <w:p w:rsidR="00331A5F" w:rsidRPr="00331A5F" w:rsidRDefault="00331A5F" w:rsidP="00331A5F">
            <w:pPr>
              <w:spacing w:line="264" w:lineRule="exact"/>
              <w:ind w:left="144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31A5F">
              <w:rPr>
                <w:rFonts w:ascii="Times New Roman" w:eastAsia="Times New Roman" w:hAnsi="Times New Roman"/>
                <w:sz w:val="24"/>
                <w:szCs w:val="24"/>
              </w:rPr>
              <w:t>значение</w:t>
            </w:r>
            <w:proofErr w:type="spellEnd"/>
          </w:p>
        </w:tc>
      </w:tr>
      <w:tr w:rsidR="00331A5F" w:rsidRPr="00331A5F" w:rsidTr="004807EC">
        <w:trPr>
          <w:trHeight w:val="1106"/>
        </w:trPr>
        <w:tc>
          <w:tcPr>
            <w:tcW w:w="682" w:type="dxa"/>
          </w:tcPr>
          <w:p w:rsidR="00331A5F" w:rsidRPr="00331A5F" w:rsidRDefault="00331A5F" w:rsidP="00331A5F">
            <w:pPr>
              <w:spacing w:line="270" w:lineRule="exact"/>
              <w:ind w:left="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A5F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703" w:type="dxa"/>
          </w:tcPr>
          <w:p w:rsidR="00331A5F" w:rsidRPr="00331A5F" w:rsidRDefault="00331A5F" w:rsidP="00331A5F">
            <w:pPr>
              <w:tabs>
                <w:tab w:val="left" w:pos="1436"/>
                <w:tab w:val="left" w:pos="3346"/>
                <w:tab w:val="left" w:pos="4058"/>
              </w:tabs>
              <w:ind w:left="146" w:right="2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</w:t>
            </w:r>
            <w:r w:rsidRPr="00331A5F">
              <w:rPr>
                <w:rFonts w:ascii="Times New Roman" w:eastAsia="Times New Roman" w:hAnsi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детей,</w:t>
            </w:r>
            <w:r w:rsidRPr="00331A5F">
              <w:rPr>
                <w:rFonts w:ascii="Times New Roman" w:eastAsia="Times New Roman" w:hAnsi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обучающихся</w:t>
            </w:r>
            <w:r w:rsidRPr="00331A5F">
              <w:rPr>
                <w:rFonts w:ascii="Times New Roman" w:eastAsia="Times New Roman" w:hAnsi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331A5F">
              <w:rPr>
                <w:rFonts w:ascii="Times New Roman" w:eastAsia="Times New Roman" w:hAnsi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предметной</w:t>
            </w:r>
            <w:r w:rsidRPr="00331A5F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области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«Технология»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на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331A5F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обновленной</w:t>
            </w:r>
          </w:p>
          <w:p w:rsidR="00331A5F" w:rsidRPr="00331A5F" w:rsidRDefault="00331A5F" w:rsidP="00331A5F">
            <w:pPr>
              <w:tabs>
                <w:tab w:val="left" w:pos="3044"/>
                <w:tab w:val="left" w:pos="3701"/>
                <w:tab w:val="left" w:pos="4667"/>
              </w:tabs>
              <w:spacing w:line="270" w:lineRule="atLeast"/>
              <w:ind w:left="146" w:right="2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материально-технической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базе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Центра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331A5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«Точка</w:t>
            </w:r>
            <w:r w:rsidRPr="00331A5F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роста»</w:t>
            </w:r>
          </w:p>
        </w:tc>
        <w:tc>
          <w:tcPr>
            <w:tcW w:w="1788" w:type="dxa"/>
          </w:tcPr>
          <w:p w:rsidR="00331A5F" w:rsidRPr="00331A5F" w:rsidRDefault="00331A5F" w:rsidP="00331A5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331A5F" w:rsidRPr="00331A5F" w:rsidRDefault="00331A5F" w:rsidP="00331A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A5F">
              <w:rPr>
                <w:rFonts w:ascii="Times New Roman" w:eastAsia="Times New Roman" w:hAnsi="Times New Roman"/>
                <w:sz w:val="24"/>
                <w:szCs w:val="24"/>
              </w:rPr>
              <w:t>196</w:t>
            </w:r>
          </w:p>
        </w:tc>
        <w:tc>
          <w:tcPr>
            <w:tcW w:w="1965" w:type="dxa"/>
          </w:tcPr>
          <w:p w:rsidR="00331A5F" w:rsidRPr="00331A5F" w:rsidRDefault="00331A5F" w:rsidP="00331A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31A5F" w:rsidRPr="00331A5F" w:rsidRDefault="00331A5F" w:rsidP="00331A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A5F">
              <w:rPr>
                <w:rFonts w:ascii="Times New Roman" w:eastAsia="Times New Roman" w:hAnsi="Times New Roman"/>
                <w:sz w:val="24"/>
                <w:szCs w:val="24"/>
              </w:rPr>
              <w:t>173</w:t>
            </w:r>
          </w:p>
        </w:tc>
      </w:tr>
      <w:tr w:rsidR="00331A5F" w:rsidRPr="00331A5F" w:rsidTr="004807EC">
        <w:trPr>
          <w:trHeight w:val="1103"/>
        </w:trPr>
        <w:tc>
          <w:tcPr>
            <w:tcW w:w="682" w:type="dxa"/>
          </w:tcPr>
          <w:p w:rsidR="00331A5F" w:rsidRPr="00331A5F" w:rsidRDefault="00331A5F" w:rsidP="00331A5F">
            <w:pPr>
              <w:spacing w:line="268" w:lineRule="exact"/>
              <w:ind w:left="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A5F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703" w:type="dxa"/>
          </w:tcPr>
          <w:p w:rsidR="00331A5F" w:rsidRPr="00331A5F" w:rsidRDefault="00331A5F" w:rsidP="00331A5F">
            <w:pPr>
              <w:tabs>
                <w:tab w:val="left" w:pos="2176"/>
                <w:tab w:val="left" w:pos="4023"/>
              </w:tabs>
              <w:ind w:left="146" w:right="29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</w:t>
            </w:r>
            <w:r w:rsidRPr="00331A5F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детей,</w:t>
            </w:r>
            <w:r w:rsidRPr="00331A5F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обучающихся</w:t>
            </w:r>
            <w:r w:rsidRPr="00331A5F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331A5F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учебным</w:t>
            </w:r>
            <w:r w:rsidRPr="00331A5F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предметам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«Основы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331A5F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безопасности</w:t>
            </w:r>
            <w:r w:rsidRPr="00331A5F">
              <w:rPr>
                <w:rFonts w:ascii="Times New Roman" w:eastAsia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жизнедеятельности»</w:t>
            </w:r>
            <w:r w:rsidRPr="00331A5F">
              <w:rPr>
                <w:rFonts w:ascii="Times New Roman" w:eastAsia="Times New Roman" w:hAnsi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331A5F">
              <w:rPr>
                <w:rFonts w:ascii="Times New Roman" w:eastAsia="Times New Roman" w:hAnsi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«Информатика»</w:t>
            </w:r>
            <w:r w:rsidRPr="00331A5F">
              <w:rPr>
                <w:rFonts w:ascii="Times New Roman" w:eastAsia="Times New Roman" w:hAnsi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331A5F">
              <w:rPr>
                <w:rFonts w:ascii="Times New Roman" w:eastAsia="Times New Roman" w:hAnsi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базе</w:t>
            </w:r>
          </w:p>
          <w:p w:rsidR="00331A5F" w:rsidRPr="00331A5F" w:rsidRDefault="00331A5F" w:rsidP="00331A5F">
            <w:pPr>
              <w:spacing w:line="264" w:lineRule="exact"/>
              <w:ind w:left="14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31A5F">
              <w:rPr>
                <w:rFonts w:ascii="Times New Roman" w:eastAsia="Times New Roman" w:hAnsi="Times New Roman"/>
                <w:sz w:val="24"/>
                <w:szCs w:val="24"/>
              </w:rPr>
              <w:t>Центра</w:t>
            </w:r>
            <w:proofErr w:type="spellEnd"/>
            <w:r w:rsidRPr="00331A5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</w:rPr>
              <w:t>«Точка</w:t>
            </w:r>
            <w:r w:rsidRPr="00331A5F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</w:rPr>
              <w:t>роста»</w:t>
            </w:r>
          </w:p>
        </w:tc>
        <w:tc>
          <w:tcPr>
            <w:tcW w:w="1788" w:type="dxa"/>
          </w:tcPr>
          <w:p w:rsidR="00331A5F" w:rsidRPr="00331A5F" w:rsidRDefault="00331A5F" w:rsidP="00331A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A5F">
              <w:rPr>
                <w:rFonts w:ascii="Times New Roman" w:eastAsia="Times New Roman" w:hAnsi="Times New Roman"/>
                <w:sz w:val="24"/>
                <w:szCs w:val="24"/>
              </w:rPr>
              <w:t>201</w:t>
            </w:r>
          </w:p>
        </w:tc>
        <w:tc>
          <w:tcPr>
            <w:tcW w:w="1965" w:type="dxa"/>
          </w:tcPr>
          <w:p w:rsidR="00331A5F" w:rsidRPr="00331A5F" w:rsidRDefault="00331A5F" w:rsidP="00331A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A5F">
              <w:rPr>
                <w:rFonts w:ascii="Times New Roman" w:eastAsia="Times New Roman" w:hAnsi="Times New Roman"/>
                <w:sz w:val="24"/>
                <w:szCs w:val="24"/>
              </w:rPr>
              <w:t>175</w:t>
            </w:r>
          </w:p>
        </w:tc>
      </w:tr>
      <w:tr w:rsidR="00331A5F" w:rsidRPr="00331A5F" w:rsidTr="004807EC">
        <w:trPr>
          <w:trHeight w:val="1104"/>
        </w:trPr>
        <w:tc>
          <w:tcPr>
            <w:tcW w:w="682" w:type="dxa"/>
          </w:tcPr>
          <w:p w:rsidR="00331A5F" w:rsidRPr="00331A5F" w:rsidRDefault="00331A5F" w:rsidP="00331A5F">
            <w:pPr>
              <w:spacing w:line="268" w:lineRule="exact"/>
              <w:ind w:left="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A5F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703" w:type="dxa"/>
          </w:tcPr>
          <w:p w:rsidR="00331A5F" w:rsidRPr="00331A5F" w:rsidRDefault="00331A5F" w:rsidP="00331A5F">
            <w:pPr>
              <w:ind w:left="146" w:right="29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</w:t>
            </w:r>
            <w:r w:rsidRPr="00331A5F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детей,</w:t>
            </w:r>
            <w:r w:rsidRPr="00331A5F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охваченных</w:t>
            </w:r>
            <w:r w:rsidRPr="00331A5F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дополнительными</w:t>
            </w:r>
            <w:r w:rsidRPr="00331A5F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общеразвивающими</w:t>
            </w:r>
            <w:r w:rsidRPr="00331A5F">
              <w:rPr>
                <w:rFonts w:ascii="Times New Roman" w:eastAsia="Times New Roman" w:hAnsi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программами</w:t>
            </w:r>
            <w:r w:rsidRPr="00331A5F">
              <w:rPr>
                <w:rFonts w:ascii="Times New Roman" w:eastAsia="Times New Roman" w:hAnsi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331A5F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обновленной</w:t>
            </w:r>
          </w:p>
          <w:p w:rsidR="00331A5F" w:rsidRPr="00331A5F" w:rsidRDefault="00331A5F" w:rsidP="00331A5F">
            <w:pPr>
              <w:tabs>
                <w:tab w:val="left" w:pos="3045"/>
                <w:tab w:val="left" w:pos="3702"/>
                <w:tab w:val="left" w:pos="4669"/>
              </w:tabs>
              <w:spacing w:line="270" w:lineRule="atLeast"/>
              <w:ind w:left="146" w:right="29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материально-технической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базе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Центра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331A5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«Точка</w:t>
            </w:r>
            <w:r w:rsidRPr="00331A5F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роста»</w:t>
            </w:r>
          </w:p>
        </w:tc>
        <w:tc>
          <w:tcPr>
            <w:tcW w:w="1788" w:type="dxa"/>
          </w:tcPr>
          <w:p w:rsidR="00331A5F" w:rsidRPr="00331A5F" w:rsidRDefault="00331A5F" w:rsidP="00331A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A5F">
              <w:rPr>
                <w:rFonts w:ascii="Times New Roman" w:eastAsia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1965" w:type="dxa"/>
          </w:tcPr>
          <w:p w:rsidR="00331A5F" w:rsidRPr="00331A5F" w:rsidRDefault="00331A5F" w:rsidP="00331A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A5F">
              <w:rPr>
                <w:rFonts w:ascii="Times New Roman" w:eastAsia="Times New Roman" w:hAnsi="Times New Roman"/>
                <w:sz w:val="24"/>
                <w:szCs w:val="24"/>
              </w:rPr>
              <w:t>145</w:t>
            </w:r>
          </w:p>
        </w:tc>
      </w:tr>
      <w:tr w:rsidR="00331A5F" w:rsidRPr="00331A5F" w:rsidTr="004807EC">
        <w:trPr>
          <w:trHeight w:val="1103"/>
        </w:trPr>
        <w:tc>
          <w:tcPr>
            <w:tcW w:w="682" w:type="dxa"/>
          </w:tcPr>
          <w:p w:rsidR="00331A5F" w:rsidRPr="00331A5F" w:rsidRDefault="00331A5F" w:rsidP="00331A5F">
            <w:pPr>
              <w:spacing w:line="268" w:lineRule="exact"/>
              <w:ind w:left="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A5F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703" w:type="dxa"/>
          </w:tcPr>
          <w:p w:rsidR="00331A5F" w:rsidRPr="00331A5F" w:rsidRDefault="00331A5F" w:rsidP="00331A5F">
            <w:pPr>
              <w:tabs>
                <w:tab w:val="left" w:pos="1966"/>
                <w:tab w:val="left" w:pos="3096"/>
                <w:tab w:val="left" w:pos="5144"/>
              </w:tabs>
              <w:ind w:left="146" w:right="29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детей,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занимающихся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331A5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по</w:t>
            </w:r>
            <w:r w:rsidRPr="00331A5F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дополнительной</w:t>
            </w:r>
            <w:r w:rsidRPr="00331A5F">
              <w:rPr>
                <w:rFonts w:ascii="Times New Roman" w:eastAsia="Times New Roman" w:hAnsi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общеобразовательной</w:t>
            </w:r>
            <w:r w:rsidRPr="00331A5F">
              <w:rPr>
                <w:rFonts w:ascii="Times New Roman" w:eastAsia="Times New Roman" w:hAnsi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программе</w:t>
            </w:r>
          </w:p>
          <w:p w:rsidR="00331A5F" w:rsidRPr="00331A5F" w:rsidRDefault="00331A5F" w:rsidP="00331A5F">
            <w:pPr>
              <w:tabs>
                <w:tab w:val="left" w:pos="1729"/>
                <w:tab w:val="left" w:pos="2321"/>
                <w:tab w:val="left" w:pos="4012"/>
              </w:tabs>
              <w:spacing w:line="270" w:lineRule="atLeast"/>
              <w:ind w:left="146" w:right="29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«Шахматы»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на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обновленной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материально-</w:t>
            </w:r>
            <w:r w:rsidRPr="00331A5F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технической</w:t>
            </w:r>
            <w:r w:rsidRPr="00331A5F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базе</w:t>
            </w:r>
            <w:r w:rsidRPr="00331A5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Центра</w:t>
            </w:r>
            <w:r w:rsidRPr="00331A5F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«Точка</w:t>
            </w:r>
            <w:r w:rsidRPr="00331A5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роста»</w:t>
            </w:r>
          </w:p>
        </w:tc>
        <w:tc>
          <w:tcPr>
            <w:tcW w:w="1788" w:type="dxa"/>
          </w:tcPr>
          <w:p w:rsidR="00331A5F" w:rsidRPr="00331A5F" w:rsidRDefault="00331A5F" w:rsidP="00331A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A5F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965" w:type="dxa"/>
          </w:tcPr>
          <w:p w:rsidR="00331A5F" w:rsidRPr="00331A5F" w:rsidRDefault="00331A5F" w:rsidP="00331A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A5F">
              <w:rPr>
                <w:rFonts w:ascii="Times New Roman" w:eastAsia="Times New Roman" w:hAnsi="Times New Roman"/>
                <w:sz w:val="24"/>
                <w:szCs w:val="24"/>
              </w:rPr>
              <w:t>70</w:t>
            </w:r>
          </w:p>
        </w:tc>
      </w:tr>
      <w:tr w:rsidR="00331A5F" w:rsidRPr="00331A5F" w:rsidTr="004807EC">
        <w:trPr>
          <w:trHeight w:val="827"/>
        </w:trPr>
        <w:tc>
          <w:tcPr>
            <w:tcW w:w="682" w:type="dxa"/>
          </w:tcPr>
          <w:p w:rsidR="00331A5F" w:rsidRPr="00331A5F" w:rsidRDefault="00331A5F" w:rsidP="00331A5F">
            <w:pPr>
              <w:spacing w:line="267" w:lineRule="exact"/>
              <w:ind w:left="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A5F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703" w:type="dxa"/>
          </w:tcPr>
          <w:p w:rsidR="00331A5F" w:rsidRPr="00331A5F" w:rsidRDefault="00331A5F" w:rsidP="00331A5F">
            <w:pPr>
              <w:tabs>
                <w:tab w:val="left" w:pos="2054"/>
                <w:tab w:val="left" w:pos="3164"/>
                <w:tab w:val="left" w:pos="4126"/>
                <w:tab w:val="left" w:pos="5042"/>
              </w:tabs>
              <w:ind w:left="146" w:right="2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</w:t>
            </w:r>
            <w:r w:rsidRPr="00331A5F">
              <w:rPr>
                <w:rFonts w:ascii="Times New Roman" w:eastAsia="Times New Roman" w:hAnsi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человек,</w:t>
            </w:r>
            <w:r w:rsidRPr="00331A5F">
              <w:rPr>
                <w:rFonts w:ascii="Times New Roman" w:eastAsia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ежемесячно</w:t>
            </w:r>
            <w:r w:rsidRPr="00331A5F">
              <w:rPr>
                <w:rFonts w:ascii="Times New Roman" w:eastAsia="Times New Roman" w:hAnsi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использующих</w:t>
            </w:r>
            <w:r w:rsidRPr="00331A5F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инфраструктуру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Центров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«Точка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роста»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331A5F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для</w:t>
            </w:r>
          </w:p>
          <w:p w:rsidR="00331A5F" w:rsidRPr="00331A5F" w:rsidRDefault="00331A5F" w:rsidP="00331A5F">
            <w:pPr>
              <w:spacing w:line="264" w:lineRule="exact"/>
              <w:ind w:left="146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31A5F">
              <w:rPr>
                <w:rFonts w:ascii="Times New Roman" w:eastAsia="Times New Roman" w:hAnsi="Times New Roman"/>
                <w:sz w:val="24"/>
                <w:szCs w:val="24"/>
              </w:rPr>
              <w:t>дистанционного</w:t>
            </w:r>
            <w:proofErr w:type="spellEnd"/>
            <w:r w:rsidRPr="00331A5F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31A5F">
              <w:rPr>
                <w:rFonts w:ascii="Times New Roman" w:eastAsia="Times New Roman" w:hAnsi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788" w:type="dxa"/>
          </w:tcPr>
          <w:p w:rsidR="00331A5F" w:rsidRPr="00331A5F" w:rsidRDefault="00331A5F" w:rsidP="00331A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965" w:type="dxa"/>
          </w:tcPr>
          <w:p w:rsidR="00331A5F" w:rsidRPr="00331A5F" w:rsidRDefault="00331A5F" w:rsidP="00331A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95</w:t>
            </w:r>
          </w:p>
        </w:tc>
      </w:tr>
      <w:tr w:rsidR="00331A5F" w:rsidRPr="00331A5F" w:rsidTr="004807EC">
        <w:trPr>
          <w:trHeight w:val="828"/>
        </w:trPr>
        <w:tc>
          <w:tcPr>
            <w:tcW w:w="682" w:type="dxa"/>
          </w:tcPr>
          <w:p w:rsidR="00331A5F" w:rsidRPr="00331A5F" w:rsidRDefault="00331A5F" w:rsidP="00331A5F">
            <w:pPr>
              <w:spacing w:line="268" w:lineRule="exact"/>
              <w:ind w:left="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A5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703" w:type="dxa"/>
          </w:tcPr>
          <w:p w:rsidR="00331A5F" w:rsidRPr="00331A5F" w:rsidRDefault="00331A5F" w:rsidP="00331A5F">
            <w:pPr>
              <w:spacing w:line="268" w:lineRule="exact"/>
              <w:ind w:left="1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</w:t>
            </w:r>
            <w:r w:rsidRPr="00331A5F">
              <w:rPr>
                <w:rFonts w:ascii="Times New Roman" w:eastAsia="Times New Roman" w:hAnsi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детей,</w:t>
            </w:r>
            <w:r w:rsidRPr="00331A5F">
              <w:rPr>
                <w:rFonts w:ascii="Times New Roman" w:eastAsia="Times New Roman" w:hAnsi="Times New Roman"/>
                <w:spacing w:val="88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обучающихся</w:t>
            </w:r>
            <w:r w:rsidRPr="00331A5F">
              <w:rPr>
                <w:rFonts w:ascii="Times New Roman" w:eastAsia="Times New Roman" w:hAnsi="Times New Roman"/>
                <w:spacing w:val="88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331A5F">
              <w:rPr>
                <w:rFonts w:ascii="Times New Roman" w:eastAsia="Times New Roman" w:hAnsi="Times New Roman"/>
                <w:spacing w:val="89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основным</w:t>
            </w:r>
          </w:p>
          <w:p w:rsidR="00331A5F" w:rsidRPr="00331A5F" w:rsidRDefault="00331A5F" w:rsidP="00331A5F">
            <w:pPr>
              <w:tabs>
                <w:tab w:val="left" w:pos="2153"/>
                <w:tab w:val="left" w:pos="3689"/>
                <w:tab w:val="left" w:pos="5279"/>
              </w:tabs>
              <w:spacing w:line="270" w:lineRule="atLeast"/>
              <w:ind w:left="146" w:right="29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образовательным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программам,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реализуемым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331A5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в</w:t>
            </w:r>
            <w:r w:rsidRPr="00331A5F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сетевой</w:t>
            </w:r>
            <w:r w:rsidRPr="00331A5F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форме</w:t>
            </w:r>
          </w:p>
        </w:tc>
        <w:tc>
          <w:tcPr>
            <w:tcW w:w="1788" w:type="dxa"/>
          </w:tcPr>
          <w:p w:rsidR="00331A5F" w:rsidRPr="00331A5F" w:rsidRDefault="00331A5F" w:rsidP="00331A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A5F">
              <w:rPr>
                <w:rFonts w:ascii="Times New Roman" w:eastAsia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965" w:type="dxa"/>
          </w:tcPr>
          <w:p w:rsidR="00331A5F" w:rsidRPr="00331A5F" w:rsidRDefault="00331A5F" w:rsidP="00331A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A5F">
              <w:rPr>
                <w:rFonts w:ascii="Times New Roman" w:eastAsia="Times New Roman" w:hAnsi="Times New Roman"/>
                <w:sz w:val="24"/>
                <w:szCs w:val="24"/>
              </w:rPr>
              <w:t>71</w:t>
            </w:r>
          </w:p>
        </w:tc>
      </w:tr>
      <w:tr w:rsidR="00331A5F" w:rsidRPr="00331A5F" w:rsidTr="004807EC">
        <w:trPr>
          <w:trHeight w:val="828"/>
        </w:trPr>
        <w:tc>
          <w:tcPr>
            <w:tcW w:w="682" w:type="dxa"/>
          </w:tcPr>
          <w:p w:rsidR="00331A5F" w:rsidRPr="00331A5F" w:rsidRDefault="00331A5F" w:rsidP="00331A5F">
            <w:pPr>
              <w:spacing w:line="268" w:lineRule="exact"/>
              <w:ind w:left="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A5F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703" w:type="dxa"/>
          </w:tcPr>
          <w:p w:rsidR="00331A5F" w:rsidRPr="00331A5F" w:rsidRDefault="00331A5F" w:rsidP="00331A5F">
            <w:pPr>
              <w:spacing w:line="268" w:lineRule="exact"/>
              <w:ind w:left="1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</w:t>
            </w:r>
            <w:r w:rsidRPr="00331A5F">
              <w:rPr>
                <w:rFonts w:ascii="Times New Roman" w:eastAsia="Times New Roman" w:hAnsi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человек,</w:t>
            </w:r>
            <w:r w:rsidRPr="00331A5F">
              <w:rPr>
                <w:rFonts w:ascii="Times New Roman" w:eastAsia="Times New Roman" w:hAnsi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ежемесячно</w:t>
            </w:r>
            <w:r w:rsidRPr="00331A5F">
              <w:rPr>
                <w:rFonts w:ascii="Times New Roman" w:eastAsia="Times New Roman" w:hAnsi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вовлеченных</w:t>
            </w:r>
            <w:r w:rsidRPr="00331A5F">
              <w:rPr>
                <w:rFonts w:ascii="Times New Roman" w:eastAsia="Times New Roman" w:hAnsi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</w:p>
          <w:p w:rsidR="00331A5F" w:rsidRPr="00331A5F" w:rsidRDefault="00331A5F" w:rsidP="00331A5F">
            <w:pPr>
              <w:spacing w:line="270" w:lineRule="atLeast"/>
              <w:ind w:left="146" w:right="2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программу</w:t>
            </w:r>
            <w:r w:rsidRPr="00331A5F">
              <w:rPr>
                <w:rFonts w:ascii="Times New Roman" w:eastAsia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социально-культурных</w:t>
            </w:r>
            <w:r w:rsidRPr="00331A5F">
              <w:rPr>
                <w:rFonts w:ascii="Times New Roman" w:eastAsia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компетенций </w:t>
            </w:r>
            <w:r w:rsidRPr="00331A5F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331A5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обновленной</w:t>
            </w:r>
            <w:r w:rsidRPr="00331A5F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материально-технической</w:t>
            </w:r>
            <w:r w:rsidRPr="00331A5F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базе</w:t>
            </w:r>
          </w:p>
        </w:tc>
        <w:tc>
          <w:tcPr>
            <w:tcW w:w="1788" w:type="dxa"/>
          </w:tcPr>
          <w:p w:rsidR="00331A5F" w:rsidRPr="00331A5F" w:rsidRDefault="00331A5F" w:rsidP="00331A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A5F">
              <w:rPr>
                <w:rFonts w:ascii="Times New Roman" w:eastAsia="Times New Roman" w:hAnsi="Times New Roman"/>
                <w:sz w:val="24"/>
                <w:szCs w:val="24"/>
              </w:rPr>
              <w:t>261</w:t>
            </w:r>
          </w:p>
        </w:tc>
        <w:tc>
          <w:tcPr>
            <w:tcW w:w="1965" w:type="dxa"/>
          </w:tcPr>
          <w:p w:rsidR="00331A5F" w:rsidRPr="00331A5F" w:rsidRDefault="00331A5F" w:rsidP="00331A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A5F">
              <w:rPr>
                <w:rFonts w:ascii="Times New Roman" w:eastAsia="Times New Roman" w:hAnsi="Times New Roman"/>
                <w:sz w:val="24"/>
                <w:szCs w:val="24"/>
              </w:rPr>
              <w:t>233</w:t>
            </w:r>
          </w:p>
        </w:tc>
      </w:tr>
      <w:tr w:rsidR="00331A5F" w:rsidRPr="00331A5F" w:rsidTr="004807EC">
        <w:trPr>
          <w:trHeight w:val="828"/>
        </w:trPr>
        <w:tc>
          <w:tcPr>
            <w:tcW w:w="682" w:type="dxa"/>
          </w:tcPr>
          <w:p w:rsidR="00331A5F" w:rsidRPr="00331A5F" w:rsidRDefault="00331A5F" w:rsidP="00331A5F">
            <w:pPr>
              <w:spacing w:line="268" w:lineRule="exact"/>
              <w:ind w:left="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A5F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703" w:type="dxa"/>
          </w:tcPr>
          <w:p w:rsidR="00331A5F" w:rsidRPr="00331A5F" w:rsidRDefault="00331A5F" w:rsidP="00331A5F">
            <w:pPr>
              <w:spacing w:line="268" w:lineRule="exact"/>
              <w:ind w:left="1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Количество</w:t>
            </w:r>
            <w:r w:rsidRPr="00331A5F">
              <w:rPr>
                <w:rFonts w:ascii="Times New Roman" w:eastAsia="Times New Roman" w:hAnsi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проведенных</w:t>
            </w:r>
            <w:r w:rsidRPr="00331A5F">
              <w:rPr>
                <w:rFonts w:ascii="Times New Roman" w:eastAsia="Times New Roman" w:hAnsi="Times New Roman"/>
                <w:spacing w:val="115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331A5F">
              <w:rPr>
                <w:rFonts w:ascii="Times New Roman" w:eastAsia="Times New Roman" w:hAnsi="Times New Roman"/>
                <w:spacing w:val="115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площадке</w:t>
            </w:r>
            <w:r w:rsidRPr="00331A5F">
              <w:rPr>
                <w:rFonts w:ascii="Times New Roman" w:eastAsia="Times New Roman" w:hAnsi="Times New Roman"/>
                <w:spacing w:val="115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Центра</w:t>
            </w:r>
          </w:p>
          <w:p w:rsidR="00331A5F" w:rsidRPr="00331A5F" w:rsidRDefault="00331A5F" w:rsidP="00331A5F">
            <w:pPr>
              <w:spacing w:line="264" w:lineRule="exact"/>
              <w:ind w:left="1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«Точка</w:t>
            </w:r>
            <w:r w:rsidRPr="00331A5F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роста»</w:t>
            </w:r>
            <w:r w:rsidRPr="00331A5F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социокультурных</w:t>
            </w:r>
            <w:r w:rsidRPr="00331A5F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788" w:type="dxa"/>
          </w:tcPr>
          <w:p w:rsidR="00331A5F" w:rsidRPr="00331A5F" w:rsidRDefault="00331A5F" w:rsidP="00331A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A5F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65" w:type="dxa"/>
          </w:tcPr>
          <w:p w:rsidR="00331A5F" w:rsidRPr="00331A5F" w:rsidRDefault="00D73469" w:rsidP="00331A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331A5F" w:rsidRPr="00331A5F" w:rsidTr="004807EC">
        <w:trPr>
          <w:trHeight w:val="828"/>
        </w:trPr>
        <w:tc>
          <w:tcPr>
            <w:tcW w:w="682" w:type="dxa"/>
          </w:tcPr>
          <w:p w:rsidR="00331A5F" w:rsidRPr="00331A5F" w:rsidRDefault="00331A5F" w:rsidP="00331A5F">
            <w:pPr>
              <w:spacing w:line="268" w:lineRule="exact"/>
              <w:ind w:left="14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A5F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703" w:type="dxa"/>
          </w:tcPr>
          <w:p w:rsidR="00331A5F" w:rsidRPr="00331A5F" w:rsidRDefault="00331A5F" w:rsidP="00331A5F">
            <w:pPr>
              <w:spacing w:line="268" w:lineRule="exact"/>
              <w:ind w:left="1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Повышение</w:t>
            </w:r>
            <w:r w:rsidRPr="00331A5F">
              <w:rPr>
                <w:rFonts w:ascii="Times New Roman" w:eastAsia="Times New Roman" w:hAnsi="Times New Roman"/>
                <w:spacing w:val="103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квалификации</w:t>
            </w:r>
            <w:r w:rsidRPr="00331A5F">
              <w:rPr>
                <w:rFonts w:ascii="Times New Roman" w:eastAsia="Times New Roman" w:hAnsi="Times New Roman"/>
                <w:spacing w:val="104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сотрудников</w:t>
            </w:r>
            <w:r w:rsidRPr="00331A5F">
              <w:rPr>
                <w:rFonts w:ascii="Times New Roman" w:eastAsia="Times New Roman" w:hAnsi="Times New Roman"/>
                <w:spacing w:val="104"/>
                <w:sz w:val="24"/>
                <w:szCs w:val="24"/>
                <w:lang w:val="ru-RU"/>
              </w:rPr>
              <w:t xml:space="preserve"> 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Центра</w:t>
            </w:r>
          </w:p>
          <w:p w:rsidR="00331A5F" w:rsidRPr="00331A5F" w:rsidRDefault="00331A5F" w:rsidP="00331A5F">
            <w:pPr>
              <w:tabs>
                <w:tab w:val="left" w:pos="1266"/>
                <w:tab w:val="left" w:pos="2333"/>
                <w:tab w:val="left" w:pos="2975"/>
                <w:tab w:val="left" w:pos="4585"/>
              </w:tabs>
              <w:ind w:left="1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«Точка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роста»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по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предметной</w:t>
            </w:r>
            <w:r w:rsidRPr="00331A5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области</w:t>
            </w:r>
          </w:p>
          <w:p w:rsidR="00331A5F" w:rsidRPr="00331A5F" w:rsidRDefault="00D73469" w:rsidP="00331A5F">
            <w:pPr>
              <w:spacing w:line="264" w:lineRule="exact"/>
              <w:ind w:left="146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Труд</w:t>
            </w:r>
            <w:proofErr w:type="spellEnd"/>
            <w:r w:rsidR="00331A5F" w:rsidRPr="00331A5F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88" w:type="dxa"/>
          </w:tcPr>
          <w:p w:rsidR="00331A5F" w:rsidRPr="00331A5F" w:rsidRDefault="00D73469" w:rsidP="00331A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65" w:type="dxa"/>
          </w:tcPr>
          <w:p w:rsidR="00331A5F" w:rsidRPr="00331A5F" w:rsidRDefault="00D73469" w:rsidP="00331A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bookmarkStart w:id="1" w:name="_GoBack"/>
            <w:bookmarkEnd w:id="1"/>
          </w:p>
        </w:tc>
      </w:tr>
    </w:tbl>
    <w:p w:rsidR="00331A5F" w:rsidRPr="00331A5F" w:rsidRDefault="00331A5F" w:rsidP="00331A5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1A5F" w:rsidRPr="00331A5F" w:rsidRDefault="00331A5F" w:rsidP="00331A5F">
      <w:pPr>
        <w:widowControl w:val="0"/>
        <w:tabs>
          <w:tab w:val="left" w:pos="1443"/>
        </w:tabs>
        <w:spacing w:before="282" w:after="214" w:line="220" w:lineRule="exact"/>
        <w:ind w:left="1140"/>
        <w:jc w:val="both"/>
        <w:rPr>
          <w:rFonts w:ascii="Times New Roman" w:hAnsi="Times New Roman" w:cs="Tahoma"/>
          <w:b/>
          <w:bCs/>
          <w:sz w:val="24"/>
          <w:szCs w:val="24"/>
        </w:rPr>
      </w:pPr>
    </w:p>
    <w:p w:rsidR="004C0730" w:rsidRPr="004C0730" w:rsidRDefault="004C0730" w:rsidP="004C0730">
      <w:pPr>
        <w:widowControl w:val="0"/>
        <w:tabs>
          <w:tab w:val="left" w:pos="1443"/>
        </w:tabs>
        <w:spacing w:before="282" w:after="214" w:line="220" w:lineRule="exact"/>
        <w:ind w:left="1140"/>
        <w:jc w:val="both"/>
        <w:rPr>
          <w:rFonts w:ascii="Times New Roman" w:eastAsia="Tahoma" w:hAnsi="Times New Roman" w:cs="Tahoma"/>
          <w:b/>
          <w:bCs/>
          <w:lang w:eastAsia="ru-RU"/>
        </w:rPr>
      </w:pPr>
    </w:p>
    <w:p w:rsidR="004C0730" w:rsidRPr="004C0730" w:rsidRDefault="00DB3004" w:rsidP="004C0730">
      <w:pPr>
        <w:widowControl w:val="0"/>
        <w:spacing w:after="0" w:line="269" w:lineRule="exact"/>
        <w:ind w:left="440" w:right="700" w:firstLine="700"/>
        <w:rPr>
          <w:rFonts w:ascii="Times New Roman" w:eastAsia="Tahoma" w:hAnsi="Times New Roman" w:cs="Tahoma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DACA26C" wp14:editId="03349B30">
                <wp:extent cx="304800" cy="304800"/>
                <wp:effectExtent l="0" t="0" r="0" b="0"/>
                <wp:docPr id="4" name="AutoShape 4" descr="blob:https://web.whatsapp.com/cb7bf567-b763-4241-8367-8505eca6ccd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2991CA" id="AutoShape 4" o:spid="_x0000_s1026" alt="blob:https://web.whatsapp.com/cb7bf567-b763-4241-8367-8505eca6ccd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Ig3N1T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4C0730" w:rsidRPr="004C0730" w:rsidRDefault="004C0730" w:rsidP="004C0730">
      <w:pPr>
        <w:framePr w:w="9586" w:wrap="notBeside" w:vAnchor="text" w:hAnchor="text" w:xAlign="center" w:y="1"/>
        <w:widowControl w:val="0"/>
        <w:spacing w:after="0" w:line="240" w:lineRule="auto"/>
        <w:rPr>
          <w:rFonts w:ascii="Tahoma" w:eastAsia="Tahoma" w:hAnsi="Tahoma" w:cs="Tahoma"/>
          <w:color w:val="000000"/>
          <w:sz w:val="2"/>
          <w:szCs w:val="2"/>
          <w:lang w:eastAsia="ru-RU"/>
        </w:rPr>
      </w:pPr>
    </w:p>
    <w:p w:rsidR="004C0730" w:rsidRPr="004C0730" w:rsidRDefault="004C0730" w:rsidP="004C0730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"/>
          <w:szCs w:val="2"/>
          <w:lang w:eastAsia="ru-RU"/>
        </w:rPr>
      </w:pPr>
    </w:p>
    <w:p w:rsidR="004C0730" w:rsidRPr="004C0730" w:rsidRDefault="004C0730" w:rsidP="004C0730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"/>
          <w:szCs w:val="2"/>
          <w:lang w:eastAsia="ru-RU"/>
        </w:rPr>
      </w:pPr>
    </w:p>
    <w:p w:rsidR="00D05638" w:rsidRDefault="00D05638"/>
    <w:p w:rsidR="00331A5F" w:rsidRDefault="00331A5F"/>
    <w:p w:rsidR="00331A5F" w:rsidRDefault="00331A5F"/>
    <w:p w:rsidR="00331A5F" w:rsidRDefault="00331A5F"/>
    <w:p w:rsidR="00331A5F" w:rsidRDefault="00331A5F"/>
    <w:p w:rsidR="00331A5F" w:rsidRDefault="00331A5F"/>
    <w:p w:rsidR="00331A5F" w:rsidRDefault="00331A5F"/>
    <w:p w:rsidR="00331A5F" w:rsidRDefault="00331A5F"/>
    <w:p w:rsidR="00331A5F" w:rsidRDefault="00331A5F"/>
    <w:p w:rsidR="00331A5F" w:rsidRDefault="00331A5F"/>
    <w:p w:rsidR="00331A5F" w:rsidRDefault="00331A5F"/>
    <w:p w:rsidR="00331A5F" w:rsidRDefault="00331A5F"/>
    <w:sectPr w:rsidR="00331A5F" w:rsidSect="00685288">
      <w:pgSz w:w="11900" w:h="16840"/>
      <w:pgMar w:top="974" w:right="701" w:bottom="1038" w:left="1259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345DB"/>
    <w:multiLevelType w:val="multilevel"/>
    <w:tmpl w:val="6B0AC6C8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79D1445"/>
    <w:multiLevelType w:val="hybridMultilevel"/>
    <w:tmpl w:val="9B4EAFCA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AB44CF"/>
    <w:multiLevelType w:val="multilevel"/>
    <w:tmpl w:val="DFE84FA2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8756FCE"/>
    <w:multiLevelType w:val="multilevel"/>
    <w:tmpl w:val="2006039C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AAD1135"/>
    <w:multiLevelType w:val="hybridMultilevel"/>
    <w:tmpl w:val="B58E8106"/>
    <w:lvl w:ilvl="0" w:tplc="4B1CF1BE">
      <w:start w:val="1"/>
      <w:numFmt w:val="decimal"/>
      <w:lvlText w:val="%1."/>
      <w:lvlJc w:val="left"/>
      <w:pPr>
        <w:ind w:left="690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7D610E8">
      <w:numFmt w:val="bullet"/>
      <w:lvlText w:val="•"/>
      <w:lvlJc w:val="left"/>
      <w:pPr>
        <w:ind w:left="1666" w:hanging="708"/>
      </w:pPr>
      <w:rPr>
        <w:rFonts w:hint="default"/>
        <w:lang w:val="ru-RU" w:eastAsia="en-US" w:bidi="ar-SA"/>
      </w:rPr>
    </w:lvl>
    <w:lvl w:ilvl="2" w:tplc="DB5A9518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plc="630EA2EA">
      <w:numFmt w:val="bullet"/>
      <w:lvlText w:val="•"/>
      <w:lvlJc w:val="left"/>
      <w:pPr>
        <w:ind w:left="3599" w:hanging="708"/>
      </w:pPr>
      <w:rPr>
        <w:rFonts w:hint="default"/>
        <w:lang w:val="ru-RU" w:eastAsia="en-US" w:bidi="ar-SA"/>
      </w:rPr>
    </w:lvl>
    <w:lvl w:ilvl="4" w:tplc="885CCD4C">
      <w:numFmt w:val="bullet"/>
      <w:lvlText w:val="•"/>
      <w:lvlJc w:val="left"/>
      <w:pPr>
        <w:ind w:left="4566" w:hanging="708"/>
      </w:pPr>
      <w:rPr>
        <w:rFonts w:hint="default"/>
        <w:lang w:val="ru-RU" w:eastAsia="en-US" w:bidi="ar-SA"/>
      </w:rPr>
    </w:lvl>
    <w:lvl w:ilvl="5" w:tplc="8B1899AC">
      <w:numFmt w:val="bullet"/>
      <w:lvlText w:val="•"/>
      <w:lvlJc w:val="left"/>
      <w:pPr>
        <w:ind w:left="5533" w:hanging="708"/>
      </w:pPr>
      <w:rPr>
        <w:rFonts w:hint="default"/>
        <w:lang w:val="ru-RU" w:eastAsia="en-US" w:bidi="ar-SA"/>
      </w:rPr>
    </w:lvl>
    <w:lvl w:ilvl="6" w:tplc="CE8C4E26">
      <w:numFmt w:val="bullet"/>
      <w:lvlText w:val="•"/>
      <w:lvlJc w:val="left"/>
      <w:pPr>
        <w:ind w:left="6499" w:hanging="708"/>
      </w:pPr>
      <w:rPr>
        <w:rFonts w:hint="default"/>
        <w:lang w:val="ru-RU" w:eastAsia="en-US" w:bidi="ar-SA"/>
      </w:rPr>
    </w:lvl>
    <w:lvl w:ilvl="7" w:tplc="69A2C724">
      <w:numFmt w:val="bullet"/>
      <w:lvlText w:val="•"/>
      <w:lvlJc w:val="left"/>
      <w:pPr>
        <w:ind w:left="7466" w:hanging="708"/>
      </w:pPr>
      <w:rPr>
        <w:rFonts w:hint="default"/>
        <w:lang w:val="ru-RU" w:eastAsia="en-US" w:bidi="ar-SA"/>
      </w:rPr>
    </w:lvl>
    <w:lvl w:ilvl="8" w:tplc="634258EA">
      <w:numFmt w:val="bullet"/>
      <w:lvlText w:val="•"/>
      <w:lvlJc w:val="left"/>
      <w:pPr>
        <w:ind w:left="8433" w:hanging="7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730"/>
    <w:rsid w:val="001E5094"/>
    <w:rsid w:val="002D2DC3"/>
    <w:rsid w:val="0033063A"/>
    <w:rsid w:val="0033161B"/>
    <w:rsid w:val="00331A5F"/>
    <w:rsid w:val="004C0730"/>
    <w:rsid w:val="00681FC5"/>
    <w:rsid w:val="00685288"/>
    <w:rsid w:val="007A6ADD"/>
    <w:rsid w:val="008F1D73"/>
    <w:rsid w:val="00AA718C"/>
    <w:rsid w:val="00AB0262"/>
    <w:rsid w:val="00BF6C7E"/>
    <w:rsid w:val="00D05638"/>
    <w:rsid w:val="00D73469"/>
    <w:rsid w:val="00DB3004"/>
    <w:rsid w:val="00EE2203"/>
    <w:rsid w:val="00F6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23644"/>
  <w15:chartTrackingRefBased/>
  <w15:docId w15:val="{9D4560F2-C57A-4720-A6C8-D53A81492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C0730"/>
    <w:pPr>
      <w:spacing w:after="0" w:line="240" w:lineRule="auto"/>
    </w:pPr>
    <w:rPr>
      <w:rFonts w:ascii="Calibri" w:eastAsia="Tahoma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C07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1565</Words>
  <Characters>8923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Точка роста</dc:creator>
  <cp:keywords/>
  <dc:description/>
  <cp:lastModifiedBy>Точка роста</cp:lastModifiedBy>
  <cp:revision>6</cp:revision>
  <dcterms:created xsi:type="dcterms:W3CDTF">2024-12-13T06:34:00Z</dcterms:created>
  <dcterms:modified xsi:type="dcterms:W3CDTF">2024-12-13T09:38:00Z</dcterms:modified>
</cp:coreProperties>
</file>